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5670"/>
        <w:gridCol w:w="709"/>
        <w:gridCol w:w="709"/>
      </w:tblGrid>
      <w:tr w:rsidR="00531BB4" w:rsidTr="00461B97">
        <w:tc>
          <w:tcPr>
            <w:tcW w:w="993" w:type="dxa"/>
            <w:shd w:val="clear" w:color="auto" w:fill="B6DDE8" w:themeFill="accent5" w:themeFillTint="66"/>
          </w:tcPr>
          <w:p w:rsidR="00531BB4" w:rsidRPr="005E36A0" w:rsidRDefault="00531BB4" w:rsidP="005E36A0">
            <w:pPr>
              <w:jc w:val="center"/>
              <w:rPr>
                <w:b/>
                <w:sz w:val="18"/>
                <w:szCs w:val="18"/>
              </w:rPr>
            </w:pPr>
            <w:r w:rsidRPr="005E36A0">
              <w:rPr>
                <w:b/>
                <w:sz w:val="18"/>
                <w:szCs w:val="18"/>
              </w:rPr>
              <w:t>Criteria #</w:t>
            </w:r>
          </w:p>
        </w:tc>
        <w:tc>
          <w:tcPr>
            <w:tcW w:w="13183" w:type="dxa"/>
            <w:gridSpan w:val="4"/>
            <w:shd w:val="clear" w:color="auto" w:fill="B6DDE8" w:themeFill="accent5" w:themeFillTint="66"/>
          </w:tcPr>
          <w:p w:rsidR="00531BB4" w:rsidRPr="005E36A0" w:rsidRDefault="005E456A" w:rsidP="00695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Source</w:t>
            </w:r>
            <w:r w:rsidR="00FA2057">
              <w:rPr>
                <w:b/>
                <w:sz w:val="32"/>
                <w:szCs w:val="32"/>
              </w:rPr>
              <w:t xml:space="preserve"> List Application </w:t>
            </w:r>
            <w:r w:rsidR="00695CD7">
              <w:rPr>
                <w:b/>
                <w:sz w:val="32"/>
                <w:szCs w:val="32"/>
              </w:rPr>
              <w:t>– Airlift Helicopter</w:t>
            </w:r>
            <w:r w:rsidR="00C9620D">
              <w:rPr>
                <w:b/>
                <w:sz w:val="32"/>
                <w:szCs w:val="32"/>
              </w:rPr>
              <w:t xml:space="preserve"> Charter Services</w:t>
            </w:r>
            <w:r w:rsidR="00504A32">
              <w:rPr>
                <w:b/>
                <w:sz w:val="32"/>
                <w:szCs w:val="32"/>
              </w:rPr>
              <w:t xml:space="preserve">   (Annex C</w:t>
            </w:r>
            <w:bookmarkStart w:id="0" w:name="_GoBack"/>
            <w:bookmarkEnd w:id="0"/>
            <w:r w:rsidR="00DD283A">
              <w:rPr>
                <w:b/>
                <w:sz w:val="32"/>
                <w:szCs w:val="32"/>
              </w:rPr>
              <w:t>)</w:t>
            </w:r>
          </w:p>
        </w:tc>
      </w:tr>
      <w:tr w:rsidR="00D10DA4" w:rsidTr="00461B97">
        <w:tc>
          <w:tcPr>
            <w:tcW w:w="993" w:type="dxa"/>
          </w:tcPr>
          <w:p w:rsidR="00D10DA4" w:rsidRDefault="00A5242E" w:rsidP="00D10DA4">
            <w:r>
              <w:t>H</w:t>
            </w:r>
            <w:r w:rsidR="00461B97">
              <w:t>C</w:t>
            </w:r>
            <w:r w:rsidR="00D10DA4">
              <w:t>1</w:t>
            </w:r>
          </w:p>
        </w:tc>
        <w:tc>
          <w:tcPr>
            <w:tcW w:w="11765" w:type="dxa"/>
            <w:gridSpan w:val="2"/>
          </w:tcPr>
          <w:p w:rsidR="00A12058" w:rsidRDefault="00677D4B" w:rsidP="00D10DA4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  <w:r w:rsidR="00F80186">
              <w:rPr>
                <w:b/>
              </w:rPr>
              <w:t>Profile</w:t>
            </w:r>
          </w:p>
          <w:p w:rsidR="00D10DA4" w:rsidRDefault="005E456A" w:rsidP="00A12058">
            <w:r>
              <w:t>Source</w:t>
            </w:r>
            <w:r w:rsidR="00D10DA4">
              <w:t xml:space="preserve"> List Applicants </w:t>
            </w:r>
            <w:r w:rsidR="00677D4B">
              <w:t>must</w:t>
            </w:r>
            <w:r w:rsidR="00F80186">
              <w:t xml:space="preserve"> </w:t>
            </w:r>
            <w:r w:rsidR="004B3611">
              <w:t xml:space="preserve">provide </w:t>
            </w:r>
            <w:r w:rsidR="00866819">
              <w:t xml:space="preserve">profile </w:t>
            </w:r>
            <w:r w:rsidR="001C2FD3">
              <w:t>information on</w:t>
            </w:r>
            <w:r w:rsidR="00866819">
              <w:t xml:space="preserve"> the Company</w:t>
            </w:r>
            <w:r w:rsidR="001C2FD3">
              <w:t>. This includes the Company’s</w:t>
            </w:r>
            <w:r w:rsidR="00866819">
              <w:t xml:space="preserve"> </w:t>
            </w:r>
            <w:r w:rsidR="001C2FD3">
              <w:t xml:space="preserve">origin, structure, </w:t>
            </w:r>
            <w:r w:rsidR="00866819">
              <w:t xml:space="preserve">services rendered, </w:t>
            </w:r>
            <w:r w:rsidR="001C2FD3">
              <w:t xml:space="preserve">clients served, </w:t>
            </w:r>
            <w:r w:rsidR="00866819">
              <w:t xml:space="preserve">size </w:t>
            </w:r>
            <w:r w:rsidR="001C2FD3">
              <w:t xml:space="preserve">and </w:t>
            </w:r>
            <w:r w:rsidR="00866819">
              <w:t>capacity.</w:t>
            </w:r>
          </w:p>
        </w:tc>
        <w:tc>
          <w:tcPr>
            <w:tcW w:w="709" w:type="dxa"/>
          </w:tcPr>
          <w:p w:rsidR="00D10DA4" w:rsidRPr="005E36A0" w:rsidRDefault="00D10DA4" w:rsidP="00D10DA4">
            <w:pPr>
              <w:rPr>
                <w:sz w:val="20"/>
                <w:szCs w:val="20"/>
              </w:rPr>
            </w:pPr>
            <w:r w:rsidRPr="005E36A0">
              <w:rPr>
                <w:sz w:val="20"/>
                <w:szCs w:val="20"/>
              </w:rPr>
              <w:t>MET</w:t>
            </w:r>
          </w:p>
        </w:tc>
        <w:tc>
          <w:tcPr>
            <w:tcW w:w="709" w:type="dxa"/>
          </w:tcPr>
          <w:p w:rsidR="00D10DA4" w:rsidRPr="005E36A0" w:rsidRDefault="00D10DA4" w:rsidP="00D10DA4">
            <w:pPr>
              <w:rPr>
                <w:sz w:val="20"/>
                <w:szCs w:val="20"/>
              </w:rPr>
            </w:pPr>
            <w:r w:rsidRPr="005E36A0">
              <w:rPr>
                <w:sz w:val="20"/>
                <w:szCs w:val="20"/>
              </w:rPr>
              <w:t>NOT MET</w:t>
            </w:r>
          </w:p>
        </w:tc>
      </w:tr>
      <w:tr w:rsidR="00D10DA4" w:rsidTr="005E36A0">
        <w:trPr>
          <w:trHeight w:val="305"/>
        </w:trPr>
        <w:tc>
          <w:tcPr>
            <w:tcW w:w="14176" w:type="dxa"/>
            <w:gridSpan w:val="5"/>
          </w:tcPr>
          <w:p w:rsidR="00D10DA4" w:rsidRDefault="00D10DA4" w:rsidP="00D10DA4"/>
          <w:tbl>
            <w:tblPr>
              <w:tblStyle w:val="TableGrid"/>
              <w:tblW w:w="13976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992"/>
              <w:gridCol w:w="1418"/>
              <w:gridCol w:w="1275"/>
              <w:gridCol w:w="426"/>
              <w:gridCol w:w="708"/>
              <w:gridCol w:w="1985"/>
              <w:gridCol w:w="425"/>
              <w:gridCol w:w="1134"/>
              <w:gridCol w:w="284"/>
              <w:gridCol w:w="1559"/>
              <w:gridCol w:w="622"/>
            </w:tblGrid>
            <w:tr w:rsidR="00562557" w:rsidTr="00577198">
              <w:trPr>
                <w:trHeight w:val="294"/>
              </w:trPr>
              <w:tc>
                <w:tcPr>
                  <w:tcW w:w="3148" w:type="dxa"/>
                  <w:shd w:val="clear" w:color="auto" w:fill="B6DDE8" w:themeFill="accent5" w:themeFillTint="66"/>
                </w:tcPr>
                <w:p w:rsidR="00562557" w:rsidRPr="001C2FD3" w:rsidRDefault="00562557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 w:rsidRPr="001C2FD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>Company Name:</w:t>
                  </w:r>
                </w:p>
              </w:tc>
              <w:tc>
                <w:tcPr>
                  <w:tcW w:w="992" w:type="dxa"/>
                  <w:shd w:val="clear" w:color="auto" w:fill="B6DDE8" w:themeFill="accent5" w:themeFillTint="66"/>
                </w:tcPr>
                <w:p w:rsidR="00562557" w:rsidRPr="001C2FD3" w:rsidRDefault="00562557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 w:rsidRPr="001C2FD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 xml:space="preserve">Year </w:t>
                  </w:r>
                  <w:r w:rsidRPr="001C2FD3"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en-CA"/>
                    </w:rPr>
                    <w:t>Established</w:t>
                  </w:r>
                </w:p>
              </w:tc>
              <w:tc>
                <w:tcPr>
                  <w:tcW w:w="2693" w:type="dxa"/>
                  <w:gridSpan w:val="2"/>
                  <w:shd w:val="clear" w:color="auto" w:fill="B6DDE8" w:themeFill="accent5" w:themeFillTint="66"/>
                </w:tcPr>
                <w:p w:rsidR="00562557" w:rsidRPr="001C2FD3" w:rsidRDefault="00562557" w:rsidP="00AF05B1">
                  <w:pPr>
                    <w:spacing w:before="100" w:beforeAutospacing="1" w:after="100" w:afterAutospacing="1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 w:rsidRPr="001C2FD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>Company Type</w:t>
                  </w:r>
                </w:p>
              </w:tc>
              <w:tc>
                <w:tcPr>
                  <w:tcW w:w="426" w:type="dxa"/>
                  <w:shd w:val="clear" w:color="auto" w:fill="B6DDE8" w:themeFill="accent5" w:themeFillTint="66"/>
                </w:tcPr>
                <w:p w:rsidR="00562557" w:rsidRPr="00AF05B1" w:rsidRDefault="00577198" w:rsidP="00577198">
                  <w:pPr>
                    <w:spacing w:before="100" w:beforeAutospacing="1" w:after="100" w:afterAutospacing="1"/>
                    <w:jc w:val="center"/>
                    <w:textAlignment w:val="top"/>
                    <w:rPr>
                      <w:rFonts w:asciiTheme="minorHAnsi" w:eastAsia="Times New Roman" w:hAnsiTheme="minorHAnsi" w:cs="Arial"/>
                      <w:i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sz w:val="16"/>
                      <w:szCs w:val="16"/>
                      <w:lang w:eastAsia="en-CA"/>
                    </w:rPr>
                    <w:t>(X</w:t>
                  </w:r>
                  <w:r w:rsidR="00562557" w:rsidRPr="00AF05B1">
                    <w:rPr>
                      <w:rFonts w:asciiTheme="minorHAnsi" w:eastAsia="Times New Roman" w:hAnsiTheme="minorHAnsi" w:cs="Arial"/>
                      <w:i/>
                      <w:sz w:val="16"/>
                      <w:szCs w:val="16"/>
                      <w:lang w:eastAsia="en-CA"/>
                    </w:rPr>
                    <w:t>)</w:t>
                  </w:r>
                </w:p>
              </w:tc>
              <w:tc>
                <w:tcPr>
                  <w:tcW w:w="6717" w:type="dxa"/>
                  <w:gridSpan w:val="7"/>
                  <w:shd w:val="clear" w:color="auto" w:fill="B6DDE8" w:themeFill="accent5" w:themeFillTint="66"/>
                </w:tcPr>
                <w:p w:rsidR="00562557" w:rsidRPr="001C2FD3" w:rsidRDefault="00562557" w:rsidP="00577198">
                  <w:pPr>
                    <w:spacing w:before="100" w:beforeAutospacing="1" w:after="100" w:afterAutospacing="1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 w:rsidRPr="001C2FD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>Company Structure</w:t>
                  </w:r>
                  <w:r w:rsidR="00AF05B1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 xml:space="preserve"> </w:t>
                  </w:r>
                  <w:r w:rsidR="00AF05B1" w:rsidRPr="00AF05B1">
                    <w:rPr>
                      <w:rFonts w:asciiTheme="minorHAnsi" w:eastAsia="Times New Roman" w:hAnsiTheme="minorHAnsi" w:cs="Arial"/>
                      <w:i/>
                      <w:sz w:val="16"/>
                      <w:szCs w:val="16"/>
                      <w:lang w:eastAsia="en-CA"/>
                    </w:rPr>
                    <w:t>(</w:t>
                  </w:r>
                  <w:r w:rsidR="00577198">
                    <w:rPr>
                      <w:rFonts w:asciiTheme="minorHAnsi" w:eastAsia="Times New Roman" w:hAnsiTheme="minorHAnsi" w:cs="Arial"/>
                      <w:i/>
                      <w:sz w:val="16"/>
                      <w:szCs w:val="16"/>
                      <w:lang w:eastAsia="en-CA"/>
                    </w:rPr>
                    <w:t>X</w:t>
                  </w:r>
                  <w:r w:rsidR="00AF05B1" w:rsidRPr="00AF05B1">
                    <w:rPr>
                      <w:rFonts w:asciiTheme="minorHAnsi" w:eastAsia="Times New Roman" w:hAnsiTheme="minorHAnsi" w:cs="Arial"/>
                      <w:i/>
                      <w:sz w:val="16"/>
                      <w:szCs w:val="16"/>
                      <w:lang w:eastAsia="en-CA"/>
                    </w:rPr>
                    <w:t>)</w:t>
                  </w:r>
                </w:p>
              </w:tc>
            </w:tr>
            <w:tr w:rsidR="00562557" w:rsidTr="00577198">
              <w:trPr>
                <w:trHeight w:val="96"/>
              </w:trPr>
              <w:tc>
                <w:tcPr>
                  <w:tcW w:w="3148" w:type="dxa"/>
                  <w:vMerge w:val="restart"/>
                  <w:shd w:val="clear" w:color="auto" w:fill="auto"/>
                </w:tcPr>
                <w:p w:rsidR="00562557" w:rsidRDefault="00562557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562557" w:rsidRDefault="00562557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693" w:type="dxa"/>
                  <w:gridSpan w:val="2"/>
                  <w:shd w:val="clear" w:color="auto" w:fill="DAEEF3" w:themeFill="accent5" w:themeFillTint="33"/>
                </w:tcPr>
                <w:p w:rsidR="00562557" w:rsidRDefault="00562557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Broker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62557" w:rsidRDefault="00562557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693" w:type="dxa"/>
                  <w:gridSpan w:val="2"/>
                  <w:shd w:val="clear" w:color="auto" w:fill="DAEEF3" w:themeFill="accent5" w:themeFillTint="33"/>
                </w:tcPr>
                <w:p w:rsidR="00562557" w:rsidRDefault="00562557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Sole Proprietorship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62557" w:rsidRDefault="00562557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977" w:type="dxa"/>
                  <w:gridSpan w:val="3"/>
                  <w:shd w:val="clear" w:color="auto" w:fill="DAEEF3" w:themeFill="accent5" w:themeFillTint="33"/>
                </w:tcPr>
                <w:p w:rsidR="00562557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Corporation</w:t>
                  </w:r>
                </w:p>
              </w:tc>
              <w:tc>
                <w:tcPr>
                  <w:tcW w:w="622" w:type="dxa"/>
                  <w:shd w:val="clear" w:color="auto" w:fill="auto"/>
                </w:tcPr>
                <w:p w:rsidR="00562557" w:rsidRDefault="00562557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AF05B1" w:rsidTr="000A599A">
              <w:trPr>
                <w:trHeight w:val="96"/>
              </w:trPr>
              <w:tc>
                <w:tcPr>
                  <w:tcW w:w="3148" w:type="dxa"/>
                  <w:vMerge/>
                  <w:shd w:val="clear" w:color="auto" w:fill="auto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693" w:type="dxa"/>
                  <w:gridSpan w:val="2"/>
                  <w:shd w:val="clear" w:color="auto" w:fill="DAEEF3" w:themeFill="accent5" w:themeFillTint="33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Air Carrier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693" w:type="dxa"/>
                  <w:gridSpan w:val="2"/>
                  <w:shd w:val="clear" w:color="auto" w:fill="DAEEF3" w:themeFill="accent5" w:themeFillTint="33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Partnership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8" w:type="dxa"/>
                  <w:gridSpan w:val="2"/>
                  <w:vMerge w:val="restart"/>
                  <w:shd w:val="clear" w:color="auto" w:fill="DAEEF3" w:themeFill="accent5" w:themeFillTint="33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Other</w:t>
                  </w:r>
                  <w:r w:rsidR="000A599A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 (Specify)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: </w:t>
                  </w:r>
                </w:p>
              </w:tc>
              <w:tc>
                <w:tcPr>
                  <w:tcW w:w="2181" w:type="dxa"/>
                  <w:gridSpan w:val="2"/>
                  <w:vMerge w:val="restart"/>
                  <w:shd w:val="clear" w:color="auto" w:fill="auto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AF05B1" w:rsidTr="000A599A">
              <w:trPr>
                <w:trHeight w:val="225"/>
              </w:trPr>
              <w:tc>
                <w:tcPr>
                  <w:tcW w:w="3148" w:type="dxa"/>
                  <w:vMerge/>
                  <w:shd w:val="clear" w:color="auto" w:fill="auto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8" w:type="dxa"/>
                  <w:shd w:val="clear" w:color="auto" w:fill="DAEEF3" w:themeFill="accent5" w:themeFillTint="33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Other</w:t>
                  </w:r>
                  <w:r w:rsidR="000A599A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 (Specify)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: 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693" w:type="dxa"/>
                  <w:gridSpan w:val="2"/>
                  <w:shd w:val="clear" w:color="auto" w:fill="DAEEF3" w:themeFill="accent5" w:themeFillTint="33"/>
                </w:tcPr>
                <w:p w:rsidR="00AF05B1" w:rsidRDefault="00AF05B1" w:rsidP="00AF05B1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Limited Liability Company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shd w:val="clear" w:color="auto" w:fill="DAEEF3" w:themeFill="accent5" w:themeFillTint="33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181" w:type="dxa"/>
                  <w:gridSpan w:val="2"/>
                  <w:vMerge/>
                  <w:shd w:val="clear" w:color="auto" w:fill="auto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1C2FD3" w:rsidTr="000A599A">
              <w:trPr>
                <w:trHeight w:val="294"/>
              </w:trPr>
              <w:tc>
                <w:tcPr>
                  <w:tcW w:w="4140" w:type="dxa"/>
                  <w:gridSpan w:val="2"/>
                  <w:shd w:val="clear" w:color="auto" w:fill="B6DDE8" w:themeFill="accent5" w:themeFillTint="66"/>
                </w:tcPr>
                <w:p w:rsidR="0087349E" w:rsidRPr="001C2FD3" w:rsidRDefault="0087349E" w:rsidP="00AF05B1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 w:rsidRPr="001C2FD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 xml:space="preserve"> Company Address (Head Office)</w:t>
                  </w:r>
                  <w:r w:rsidR="00AF05B1" w:rsidRPr="001C2FD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 xml:space="preserve"> </w:t>
                  </w:r>
                </w:p>
              </w:tc>
              <w:tc>
                <w:tcPr>
                  <w:tcW w:w="3119" w:type="dxa"/>
                  <w:gridSpan w:val="3"/>
                  <w:shd w:val="clear" w:color="auto" w:fill="B6DDE8" w:themeFill="accent5" w:themeFillTint="66"/>
                </w:tcPr>
                <w:p w:rsidR="001C2FD3" w:rsidRPr="001C2FD3" w:rsidRDefault="001C2FD3" w:rsidP="00577198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 w:rsidRPr="001C2FD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 xml:space="preserve"> </w:t>
                  </w:r>
                  <w:r w:rsidR="00AF05B1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 xml:space="preserve">Other Office(s) </w:t>
                  </w:r>
                  <w:r w:rsidR="00AF05B1" w:rsidRPr="00577198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 City Only</w:t>
                  </w:r>
                </w:p>
              </w:tc>
              <w:tc>
                <w:tcPr>
                  <w:tcW w:w="708" w:type="dxa"/>
                  <w:shd w:val="clear" w:color="auto" w:fill="B6DDE8" w:themeFill="accent5" w:themeFillTint="66"/>
                </w:tcPr>
                <w:p w:rsidR="001C2FD3" w:rsidRPr="001C2FD3" w:rsidRDefault="001C2FD3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 w:rsidRPr="001C2FD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>Phone #</w:t>
                  </w:r>
                </w:p>
              </w:tc>
              <w:tc>
                <w:tcPr>
                  <w:tcW w:w="2410" w:type="dxa"/>
                  <w:gridSpan w:val="2"/>
                </w:tcPr>
                <w:p w:rsidR="001C2FD3" w:rsidRDefault="001C2FD3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8" w:type="dxa"/>
                  <w:gridSpan w:val="2"/>
                  <w:shd w:val="clear" w:color="auto" w:fill="B6DDE8" w:themeFill="accent5" w:themeFillTint="66"/>
                </w:tcPr>
                <w:p w:rsidR="001C2FD3" w:rsidRPr="001C2FD3" w:rsidRDefault="001C2FD3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 w:rsidRPr="001C2FD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>Email</w:t>
                  </w:r>
                </w:p>
              </w:tc>
              <w:tc>
                <w:tcPr>
                  <w:tcW w:w="2181" w:type="dxa"/>
                  <w:gridSpan w:val="2"/>
                </w:tcPr>
                <w:p w:rsidR="001C2FD3" w:rsidRDefault="001C2FD3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1C2FD3" w:rsidTr="000A599A">
              <w:trPr>
                <w:trHeight w:val="419"/>
              </w:trPr>
              <w:tc>
                <w:tcPr>
                  <w:tcW w:w="4140" w:type="dxa"/>
                  <w:gridSpan w:val="2"/>
                </w:tcPr>
                <w:p w:rsidR="001C2FD3" w:rsidRDefault="001C2FD3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3119" w:type="dxa"/>
                  <w:gridSpan w:val="3"/>
                </w:tcPr>
                <w:p w:rsidR="001C2FD3" w:rsidRDefault="001C2FD3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708" w:type="dxa"/>
                  <w:shd w:val="clear" w:color="auto" w:fill="B6DDE8" w:themeFill="accent5" w:themeFillTint="66"/>
                </w:tcPr>
                <w:p w:rsidR="001C2FD3" w:rsidRPr="001C2FD3" w:rsidRDefault="001C2FD3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 w:rsidRPr="001C2FD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>FAX #</w:t>
                  </w:r>
                </w:p>
              </w:tc>
              <w:tc>
                <w:tcPr>
                  <w:tcW w:w="2410" w:type="dxa"/>
                  <w:gridSpan w:val="2"/>
                </w:tcPr>
                <w:p w:rsidR="001C2FD3" w:rsidRDefault="001C2FD3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8" w:type="dxa"/>
                  <w:gridSpan w:val="2"/>
                  <w:shd w:val="clear" w:color="auto" w:fill="B6DDE8" w:themeFill="accent5" w:themeFillTint="66"/>
                </w:tcPr>
                <w:p w:rsidR="001C2FD3" w:rsidRPr="001C2FD3" w:rsidRDefault="001C2FD3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 w:rsidRPr="001C2FD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>URL</w:t>
                  </w:r>
                </w:p>
              </w:tc>
              <w:tc>
                <w:tcPr>
                  <w:tcW w:w="2181" w:type="dxa"/>
                  <w:gridSpan w:val="2"/>
                </w:tcPr>
                <w:p w:rsidR="001C2FD3" w:rsidRDefault="001C2FD3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1C2FD3" w:rsidTr="00577198">
              <w:trPr>
                <w:trHeight w:val="394"/>
              </w:trPr>
              <w:tc>
                <w:tcPr>
                  <w:tcW w:w="7967" w:type="dxa"/>
                  <w:gridSpan w:val="6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</w:tcPr>
                <w:p w:rsidR="001C2FD3" w:rsidRPr="001C2FD3" w:rsidRDefault="001C2FD3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 w:rsidRPr="001C2FD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>Description of Services Offered</w:t>
                  </w:r>
                </w:p>
              </w:tc>
              <w:tc>
                <w:tcPr>
                  <w:tcW w:w="2410" w:type="dxa"/>
                  <w:gridSpan w:val="2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</w:tcPr>
                <w:p w:rsidR="001C2FD3" w:rsidRPr="001C2FD3" w:rsidRDefault="001C2FD3" w:rsidP="001C2FD3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 w:rsidRPr="001C2FD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>Clients Served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</w:tcPr>
                <w:p w:rsidR="001C2FD3" w:rsidRPr="001C2FD3" w:rsidRDefault="001C2FD3" w:rsidP="001C2FD3">
                  <w:pPr>
                    <w:spacing w:before="100" w:beforeAutospacing="1" w:after="100" w:afterAutospacing="1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>Number of Employees</w:t>
                  </w:r>
                </w:p>
              </w:tc>
              <w:tc>
                <w:tcPr>
                  <w:tcW w:w="2465" w:type="dxa"/>
                  <w:gridSpan w:val="3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</w:tcPr>
                <w:p w:rsidR="001C2FD3" w:rsidRPr="001C2FD3" w:rsidRDefault="00AF05B1" w:rsidP="0043638F">
                  <w:pPr>
                    <w:spacing w:before="100" w:beforeAutospacing="1" w:after="100" w:afterAutospacing="1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>Annual Sales</w:t>
                  </w:r>
                  <w:r w:rsidR="00577198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  <w:t xml:space="preserve"> $</w:t>
                  </w:r>
                </w:p>
              </w:tc>
            </w:tr>
            <w:tr w:rsidR="00AF05B1" w:rsidTr="00577198">
              <w:trPr>
                <w:trHeight w:val="628"/>
              </w:trPr>
              <w:tc>
                <w:tcPr>
                  <w:tcW w:w="7967" w:type="dxa"/>
                  <w:gridSpan w:val="6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AF05B1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F05B1" w:rsidRPr="001C2FD3" w:rsidRDefault="00AF05B1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465" w:type="dxa"/>
                  <w:gridSpan w:val="3"/>
                  <w:shd w:val="clear" w:color="auto" w:fill="auto"/>
                </w:tcPr>
                <w:p w:rsidR="00577198" w:rsidRPr="001C2FD3" w:rsidRDefault="00577198" w:rsidP="0043638F">
                  <w:pPr>
                    <w:spacing w:before="100" w:beforeAutospacing="1" w:after="100" w:afterAutospacing="1"/>
                    <w:textAlignment w:val="top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CA"/>
                    </w:rPr>
                  </w:pPr>
                </w:p>
              </w:tc>
            </w:tr>
          </w:tbl>
          <w:p w:rsidR="00D10DA4" w:rsidRDefault="00D10DA4" w:rsidP="00D10DA4">
            <w:r>
              <w:t xml:space="preserve">                               </w:t>
            </w:r>
          </w:p>
        </w:tc>
      </w:tr>
      <w:tr w:rsidR="00D10DA4" w:rsidTr="00461B97">
        <w:tc>
          <w:tcPr>
            <w:tcW w:w="993" w:type="dxa"/>
          </w:tcPr>
          <w:p w:rsidR="00D10DA4" w:rsidRDefault="00A5242E" w:rsidP="00461B97">
            <w:r>
              <w:t>H</w:t>
            </w:r>
            <w:r w:rsidR="00461B97">
              <w:t>C</w:t>
            </w:r>
            <w:r w:rsidR="00D10DA4">
              <w:t>2</w:t>
            </w:r>
          </w:p>
        </w:tc>
        <w:tc>
          <w:tcPr>
            <w:tcW w:w="11765" w:type="dxa"/>
            <w:gridSpan w:val="2"/>
          </w:tcPr>
          <w:p w:rsidR="00D10DA4" w:rsidRDefault="00677D4B" w:rsidP="00D10DA4">
            <w:pPr>
              <w:rPr>
                <w:b/>
              </w:rPr>
            </w:pPr>
            <w:r>
              <w:rPr>
                <w:b/>
              </w:rPr>
              <w:t>Key Personnel</w:t>
            </w:r>
            <w:r w:rsidR="00D10DA4" w:rsidRPr="005E36A0">
              <w:rPr>
                <w:b/>
              </w:rPr>
              <w:t xml:space="preserve"> </w:t>
            </w:r>
          </w:p>
          <w:p w:rsidR="00D10DA4" w:rsidRDefault="005E456A" w:rsidP="00A12058">
            <w:r>
              <w:t>Source</w:t>
            </w:r>
            <w:r w:rsidR="00D10DA4">
              <w:t xml:space="preserve"> List Applicants </w:t>
            </w:r>
            <w:r w:rsidR="00677D4B">
              <w:t>must</w:t>
            </w:r>
            <w:r w:rsidR="00D10DA4">
              <w:t xml:space="preserve"> identify </w:t>
            </w:r>
            <w:r w:rsidR="00577198">
              <w:t>key functions/</w:t>
            </w:r>
            <w:r w:rsidR="00A12058">
              <w:t xml:space="preserve">individuals </w:t>
            </w:r>
            <w:r w:rsidR="00577198">
              <w:t xml:space="preserve">within the </w:t>
            </w:r>
            <w:r w:rsidR="00F80186">
              <w:t xml:space="preserve">Company </w:t>
            </w:r>
            <w:r w:rsidR="00695CD7">
              <w:t>that support commercial helicopter</w:t>
            </w:r>
            <w:r w:rsidR="00577198">
              <w:t xml:space="preserve"> charter contracts. </w:t>
            </w:r>
            <w:r w:rsidR="00A12058">
              <w:t>Details must include their title, name, contact details, and a brief summary of their roles &amp; responsibilities vis a vis an air charter service contract</w:t>
            </w:r>
            <w:r w:rsidR="0044626F">
              <w:t>s</w:t>
            </w:r>
            <w:r w:rsidR="00A12058">
              <w:t xml:space="preserve">. </w:t>
            </w:r>
            <w:r w:rsidR="00D10DA4" w:rsidRPr="00C04F9B">
              <w:rPr>
                <w:i/>
                <w:sz w:val="20"/>
                <w:szCs w:val="20"/>
              </w:rPr>
              <w:t xml:space="preserve">Replicate </w:t>
            </w:r>
            <w:r w:rsidR="00C04F9B" w:rsidRPr="00C04F9B">
              <w:rPr>
                <w:i/>
                <w:sz w:val="20"/>
                <w:szCs w:val="20"/>
              </w:rPr>
              <w:t xml:space="preserve">delete table rows </w:t>
            </w:r>
            <w:r w:rsidR="00D10DA4" w:rsidRPr="00C04F9B">
              <w:rPr>
                <w:i/>
                <w:sz w:val="20"/>
                <w:szCs w:val="20"/>
              </w:rPr>
              <w:t xml:space="preserve">as needed. </w:t>
            </w:r>
          </w:p>
        </w:tc>
        <w:tc>
          <w:tcPr>
            <w:tcW w:w="709" w:type="dxa"/>
          </w:tcPr>
          <w:p w:rsidR="00D10DA4" w:rsidRPr="005E36A0" w:rsidRDefault="00D10DA4" w:rsidP="00D10DA4">
            <w:pPr>
              <w:rPr>
                <w:sz w:val="20"/>
                <w:szCs w:val="20"/>
              </w:rPr>
            </w:pPr>
            <w:r w:rsidRPr="005E36A0">
              <w:rPr>
                <w:sz w:val="20"/>
                <w:szCs w:val="20"/>
              </w:rPr>
              <w:t>MET</w:t>
            </w:r>
          </w:p>
        </w:tc>
        <w:tc>
          <w:tcPr>
            <w:tcW w:w="709" w:type="dxa"/>
          </w:tcPr>
          <w:p w:rsidR="00D10DA4" w:rsidRPr="005E36A0" w:rsidRDefault="00D10DA4" w:rsidP="00D10DA4">
            <w:pPr>
              <w:rPr>
                <w:sz w:val="20"/>
                <w:szCs w:val="20"/>
              </w:rPr>
            </w:pPr>
            <w:r w:rsidRPr="005E36A0">
              <w:rPr>
                <w:sz w:val="20"/>
                <w:szCs w:val="20"/>
              </w:rPr>
              <w:t>NOT MET</w:t>
            </w:r>
          </w:p>
        </w:tc>
      </w:tr>
      <w:tr w:rsidR="00D10DA4" w:rsidTr="005E36A0">
        <w:trPr>
          <w:trHeight w:val="331"/>
        </w:trPr>
        <w:tc>
          <w:tcPr>
            <w:tcW w:w="14176" w:type="dxa"/>
            <w:gridSpan w:val="5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552"/>
              <w:gridCol w:w="9355"/>
            </w:tblGrid>
            <w:tr w:rsidR="00D10DA4" w:rsidTr="00C04F9B">
              <w:tc>
                <w:tcPr>
                  <w:tcW w:w="1872" w:type="dxa"/>
                  <w:shd w:val="clear" w:color="auto" w:fill="B6DDE8" w:themeFill="accent5" w:themeFillTint="66"/>
                </w:tcPr>
                <w:p w:rsidR="00D10DA4" w:rsidRDefault="00D10DA4" w:rsidP="00D10DA4">
                  <w:r>
                    <w:t>Position Title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10DA4" w:rsidRDefault="00D10DA4" w:rsidP="00D10DA4"/>
              </w:tc>
              <w:tc>
                <w:tcPr>
                  <w:tcW w:w="9355" w:type="dxa"/>
                  <w:shd w:val="clear" w:color="auto" w:fill="B6DDE8" w:themeFill="accent5" w:themeFillTint="66"/>
                </w:tcPr>
                <w:p w:rsidR="00D10DA4" w:rsidRDefault="00D10DA4" w:rsidP="00D10DA4">
                  <w:r>
                    <w:t>Description of Duties</w:t>
                  </w:r>
                  <w:r w:rsidR="005E36A0">
                    <w:t xml:space="preserve">    </w:t>
                  </w:r>
                  <w:r w:rsidR="005E36A0" w:rsidRPr="005E36A0">
                    <w:rPr>
                      <w:sz w:val="16"/>
                      <w:szCs w:val="16"/>
                    </w:rPr>
                    <w:t xml:space="preserve">(max </w:t>
                  </w:r>
                  <w:r w:rsidR="00F80186">
                    <w:rPr>
                      <w:sz w:val="16"/>
                      <w:szCs w:val="16"/>
                    </w:rPr>
                    <w:t>1</w:t>
                  </w:r>
                  <w:r w:rsidR="005E36A0" w:rsidRPr="005E36A0">
                    <w:rPr>
                      <w:sz w:val="16"/>
                      <w:szCs w:val="16"/>
                    </w:rPr>
                    <w:t>50 words)</w:t>
                  </w:r>
                </w:p>
              </w:tc>
            </w:tr>
            <w:tr w:rsidR="00D10DA4" w:rsidTr="00C04F9B">
              <w:tc>
                <w:tcPr>
                  <w:tcW w:w="1872" w:type="dxa"/>
                  <w:shd w:val="clear" w:color="auto" w:fill="DAEEF3" w:themeFill="accent5" w:themeFillTint="33"/>
                </w:tcPr>
                <w:p w:rsidR="00D10DA4" w:rsidRDefault="00D10DA4" w:rsidP="00D10DA4">
                  <w:r>
                    <w:t>Name</w:t>
                  </w:r>
                </w:p>
              </w:tc>
              <w:tc>
                <w:tcPr>
                  <w:tcW w:w="2552" w:type="dxa"/>
                </w:tcPr>
                <w:p w:rsidR="00D10DA4" w:rsidRDefault="00D10DA4" w:rsidP="00D10DA4"/>
              </w:tc>
              <w:tc>
                <w:tcPr>
                  <w:tcW w:w="9355" w:type="dxa"/>
                  <w:vMerge w:val="restart"/>
                </w:tcPr>
                <w:p w:rsidR="00D10DA4" w:rsidRDefault="00D10DA4" w:rsidP="00D10DA4"/>
              </w:tc>
            </w:tr>
            <w:tr w:rsidR="00D10DA4" w:rsidTr="00C04F9B">
              <w:tc>
                <w:tcPr>
                  <w:tcW w:w="1872" w:type="dxa"/>
                  <w:shd w:val="clear" w:color="auto" w:fill="DAEEF3" w:themeFill="accent5" w:themeFillTint="33"/>
                </w:tcPr>
                <w:p w:rsidR="00D10DA4" w:rsidRDefault="00D10DA4" w:rsidP="00D10DA4">
                  <w:r>
                    <w:t>Email</w:t>
                  </w:r>
                </w:p>
              </w:tc>
              <w:tc>
                <w:tcPr>
                  <w:tcW w:w="2552" w:type="dxa"/>
                </w:tcPr>
                <w:p w:rsidR="00D10DA4" w:rsidRDefault="00D10DA4" w:rsidP="00D10DA4"/>
              </w:tc>
              <w:tc>
                <w:tcPr>
                  <w:tcW w:w="9355" w:type="dxa"/>
                  <w:vMerge/>
                </w:tcPr>
                <w:p w:rsidR="00D10DA4" w:rsidRDefault="00D10DA4" w:rsidP="00D10DA4"/>
              </w:tc>
            </w:tr>
            <w:tr w:rsidR="00D10DA4" w:rsidTr="00C04F9B">
              <w:tc>
                <w:tcPr>
                  <w:tcW w:w="1872" w:type="dxa"/>
                  <w:shd w:val="clear" w:color="auto" w:fill="DAEEF3" w:themeFill="accent5" w:themeFillTint="33"/>
                </w:tcPr>
                <w:p w:rsidR="00D10DA4" w:rsidRDefault="00D10DA4" w:rsidP="00D10DA4">
                  <w:r>
                    <w:t>Phone #</w:t>
                  </w:r>
                </w:p>
              </w:tc>
              <w:tc>
                <w:tcPr>
                  <w:tcW w:w="2552" w:type="dxa"/>
                </w:tcPr>
                <w:p w:rsidR="00D10DA4" w:rsidRDefault="00D10DA4" w:rsidP="00D10DA4"/>
              </w:tc>
              <w:tc>
                <w:tcPr>
                  <w:tcW w:w="9355" w:type="dxa"/>
                  <w:vMerge/>
                </w:tcPr>
                <w:p w:rsidR="00D10DA4" w:rsidRDefault="00D10DA4" w:rsidP="00D10DA4"/>
              </w:tc>
            </w:tr>
            <w:tr w:rsidR="00D10DA4" w:rsidTr="00C04F9B">
              <w:tc>
                <w:tcPr>
                  <w:tcW w:w="1872" w:type="dxa"/>
                  <w:shd w:val="clear" w:color="auto" w:fill="B6DDE8" w:themeFill="accent5" w:themeFillTint="66"/>
                </w:tcPr>
                <w:p w:rsidR="00D10DA4" w:rsidRDefault="00D10DA4" w:rsidP="00D10DA4">
                  <w:r>
                    <w:t>Position Title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10DA4" w:rsidRDefault="00D10DA4" w:rsidP="00D10DA4"/>
              </w:tc>
              <w:tc>
                <w:tcPr>
                  <w:tcW w:w="9355" w:type="dxa"/>
                  <w:shd w:val="clear" w:color="auto" w:fill="B6DDE8" w:themeFill="accent5" w:themeFillTint="66"/>
                </w:tcPr>
                <w:p w:rsidR="00D10DA4" w:rsidRDefault="00D10DA4" w:rsidP="00D10DA4">
                  <w:r>
                    <w:t>Description of Duties</w:t>
                  </w:r>
                  <w:r w:rsidR="005E36A0">
                    <w:t xml:space="preserve">    </w:t>
                  </w:r>
                  <w:r w:rsidR="005E36A0" w:rsidRPr="005E36A0">
                    <w:rPr>
                      <w:sz w:val="16"/>
                      <w:szCs w:val="16"/>
                    </w:rPr>
                    <w:t xml:space="preserve">(max </w:t>
                  </w:r>
                  <w:r w:rsidR="00F80186">
                    <w:rPr>
                      <w:sz w:val="16"/>
                      <w:szCs w:val="16"/>
                    </w:rPr>
                    <w:t>1</w:t>
                  </w:r>
                  <w:r w:rsidR="005E36A0" w:rsidRPr="005E36A0">
                    <w:rPr>
                      <w:sz w:val="16"/>
                      <w:szCs w:val="16"/>
                    </w:rPr>
                    <w:t>50 words)</w:t>
                  </w:r>
                </w:p>
              </w:tc>
            </w:tr>
            <w:tr w:rsidR="00D10DA4" w:rsidTr="00C04F9B">
              <w:tc>
                <w:tcPr>
                  <w:tcW w:w="1872" w:type="dxa"/>
                  <w:shd w:val="clear" w:color="auto" w:fill="DAEEF3" w:themeFill="accent5" w:themeFillTint="33"/>
                </w:tcPr>
                <w:p w:rsidR="00D10DA4" w:rsidRDefault="00D10DA4" w:rsidP="00D10DA4">
                  <w:r>
                    <w:t>Name</w:t>
                  </w:r>
                </w:p>
              </w:tc>
              <w:tc>
                <w:tcPr>
                  <w:tcW w:w="2552" w:type="dxa"/>
                </w:tcPr>
                <w:p w:rsidR="00D10DA4" w:rsidRDefault="00D10DA4" w:rsidP="00D10DA4"/>
              </w:tc>
              <w:tc>
                <w:tcPr>
                  <w:tcW w:w="9355" w:type="dxa"/>
                  <w:vMerge w:val="restart"/>
                </w:tcPr>
                <w:p w:rsidR="00D10DA4" w:rsidRDefault="00D10DA4" w:rsidP="00D10DA4"/>
              </w:tc>
            </w:tr>
            <w:tr w:rsidR="00D10DA4" w:rsidTr="00C04F9B">
              <w:tc>
                <w:tcPr>
                  <w:tcW w:w="1872" w:type="dxa"/>
                  <w:shd w:val="clear" w:color="auto" w:fill="DAEEF3" w:themeFill="accent5" w:themeFillTint="33"/>
                </w:tcPr>
                <w:p w:rsidR="00D10DA4" w:rsidRDefault="00D10DA4" w:rsidP="00D10DA4">
                  <w:r>
                    <w:t>Email</w:t>
                  </w:r>
                </w:p>
              </w:tc>
              <w:tc>
                <w:tcPr>
                  <w:tcW w:w="2552" w:type="dxa"/>
                </w:tcPr>
                <w:p w:rsidR="00D10DA4" w:rsidRDefault="00D10DA4" w:rsidP="00D10DA4"/>
              </w:tc>
              <w:tc>
                <w:tcPr>
                  <w:tcW w:w="9355" w:type="dxa"/>
                  <w:vMerge/>
                </w:tcPr>
                <w:p w:rsidR="00D10DA4" w:rsidRDefault="00D10DA4" w:rsidP="00D10DA4"/>
              </w:tc>
            </w:tr>
            <w:tr w:rsidR="00D10DA4" w:rsidTr="00C04F9B">
              <w:tc>
                <w:tcPr>
                  <w:tcW w:w="1872" w:type="dxa"/>
                  <w:shd w:val="clear" w:color="auto" w:fill="DAEEF3" w:themeFill="accent5" w:themeFillTint="33"/>
                </w:tcPr>
                <w:p w:rsidR="00D10DA4" w:rsidRDefault="00D10DA4" w:rsidP="00D10DA4">
                  <w:r>
                    <w:t>Phone #</w:t>
                  </w:r>
                </w:p>
              </w:tc>
              <w:tc>
                <w:tcPr>
                  <w:tcW w:w="2552" w:type="dxa"/>
                </w:tcPr>
                <w:p w:rsidR="00D10DA4" w:rsidRDefault="00D10DA4" w:rsidP="00D10DA4"/>
              </w:tc>
              <w:tc>
                <w:tcPr>
                  <w:tcW w:w="9355" w:type="dxa"/>
                  <w:vMerge/>
                </w:tcPr>
                <w:p w:rsidR="00D10DA4" w:rsidRDefault="00D10DA4" w:rsidP="00D10DA4"/>
              </w:tc>
            </w:tr>
            <w:tr w:rsidR="00F80186" w:rsidTr="00F80186">
              <w:tc>
                <w:tcPr>
                  <w:tcW w:w="1872" w:type="dxa"/>
                  <w:shd w:val="clear" w:color="auto" w:fill="B6DDE8" w:themeFill="accent5" w:themeFillTint="66"/>
                </w:tcPr>
                <w:p w:rsidR="00F80186" w:rsidRPr="00C04F9B" w:rsidRDefault="00F80186" w:rsidP="00C04F9B">
                  <w:r>
                    <w:t>Position Title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80186" w:rsidRPr="00C04F9B" w:rsidRDefault="00F80186" w:rsidP="00C04F9B"/>
              </w:tc>
              <w:tc>
                <w:tcPr>
                  <w:tcW w:w="9355" w:type="dxa"/>
                  <w:shd w:val="clear" w:color="auto" w:fill="B6DDE8" w:themeFill="accent5" w:themeFillTint="66"/>
                </w:tcPr>
                <w:p w:rsidR="00F80186" w:rsidRDefault="00F80186" w:rsidP="00C04F9B">
                  <w:r>
                    <w:t xml:space="preserve">Description of Duties    </w:t>
                  </w:r>
                  <w:r w:rsidRPr="005E36A0">
                    <w:rPr>
                      <w:sz w:val="16"/>
                      <w:szCs w:val="16"/>
                    </w:rPr>
                    <w:t>(max 150 words)</w:t>
                  </w:r>
                </w:p>
              </w:tc>
            </w:tr>
            <w:tr w:rsidR="00C04F9B" w:rsidTr="00C04F9B">
              <w:tc>
                <w:tcPr>
                  <w:tcW w:w="1872" w:type="dxa"/>
                  <w:shd w:val="clear" w:color="auto" w:fill="DAEEF3" w:themeFill="accent5" w:themeFillTint="33"/>
                </w:tcPr>
                <w:p w:rsidR="00C04F9B" w:rsidRDefault="00C04F9B" w:rsidP="00C04F9B">
                  <w:r>
                    <w:t>Name</w:t>
                  </w:r>
                </w:p>
              </w:tc>
              <w:tc>
                <w:tcPr>
                  <w:tcW w:w="2552" w:type="dxa"/>
                </w:tcPr>
                <w:p w:rsidR="00C04F9B" w:rsidRDefault="00C04F9B" w:rsidP="00C04F9B"/>
              </w:tc>
              <w:tc>
                <w:tcPr>
                  <w:tcW w:w="9355" w:type="dxa"/>
                  <w:vMerge w:val="restart"/>
                </w:tcPr>
                <w:p w:rsidR="00C04F9B" w:rsidRDefault="00C04F9B" w:rsidP="00C04F9B"/>
              </w:tc>
            </w:tr>
            <w:tr w:rsidR="00C04F9B" w:rsidTr="00C04F9B">
              <w:tc>
                <w:tcPr>
                  <w:tcW w:w="1872" w:type="dxa"/>
                  <w:shd w:val="clear" w:color="auto" w:fill="DAEEF3" w:themeFill="accent5" w:themeFillTint="33"/>
                </w:tcPr>
                <w:p w:rsidR="00C04F9B" w:rsidRDefault="00C04F9B" w:rsidP="00C04F9B">
                  <w:r>
                    <w:t>Email</w:t>
                  </w:r>
                </w:p>
              </w:tc>
              <w:tc>
                <w:tcPr>
                  <w:tcW w:w="2552" w:type="dxa"/>
                </w:tcPr>
                <w:p w:rsidR="00C04F9B" w:rsidRPr="00531BB4" w:rsidRDefault="00C04F9B" w:rsidP="00C04F9B">
                  <w:pPr>
                    <w:rPr>
                      <w:u w:val="single"/>
                    </w:rPr>
                  </w:pPr>
                </w:p>
              </w:tc>
              <w:tc>
                <w:tcPr>
                  <w:tcW w:w="9355" w:type="dxa"/>
                  <w:vMerge/>
                </w:tcPr>
                <w:p w:rsidR="00C04F9B" w:rsidRDefault="00C04F9B" w:rsidP="00C04F9B"/>
              </w:tc>
            </w:tr>
            <w:tr w:rsidR="00C04F9B" w:rsidTr="00C04F9B">
              <w:tc>
                <w:tcPr>
                  <w:tcW w:w="1872" w:type="dxa"/>
                  <w:shd w:val="clear" w:color="auto" w:fill="DAEEF3" w:themeFill="accent5" w:themeFillTint="33"/>
                </w:tcPr>
                <w:p w:rsidR="00C04F9B" w:rsidRDefault="00C04F9B" w:rsidP="00C04F9B">
                  <w:r>
                    <w:t>Phone #</w:t>
                  </w:r>
                </w:p>
              </w:tc>
              <w:tc>
                <w:tcPr>
                  <w:tcW w:w="2552" w:type="dxa"/>
                </w:tcPr>
                <w:p w:rsidR="00C04F9B" w:rsidRDefault="00C04F9B" w:rsidP="00C04F9B"/>
              </w:tc>
              <w:tc>
                <w:tcPr>
                  <w:tcW w:w="9355" w:type="dxa"/>
                  <w:vMerge/>
                </w:tcPr>
                <w:p w:rsidR="00C04F9B" w:rsidRDefault="00C04F9B" w:rsidP="00C04F9B"/>
              </w:tc>
            </w:tr>
          </w:tbl>
          <w:p w:rsidR="00FB4F1D" w:rsidRDefault="00FB4F1D" w:rsidP="00D10DA4"/>
        </w:tc>
      </w:tr>
      <w:tr w:rsidR="00D10DA4" w:rsidTr="00461B97">
        <w:tc>
          <w:tcPr>
            <w:tcW w:w="993" w:type="dxa"/>
          </w:tcPr>
          <w:p w:rsidR="00D10DA4" w:rsidRDefault="00A5242E" w:rsidP="00D10DA4">
            <w:r>
              <w:lastRenderedPageBreak/>
              <w:t>H</w:t>
            </w:r>
            <w:r w:rsidR="00461B97">
              <w:t>C</w:t>
            </w:r>
            <w:r w:rsidR="00FB4F1D">
              <w:t>3</w:t>
            </w:r>
          </w:p>
        </w:tc>
        <w:tc>
          <w:tcPr>
            <w:tcW w:w="11765" w:type="dxa"/>
            <w:gridSpan w:val="2"/>
          </w:tcPr>
          <w:p w:rsidR="00677D4B" w:rsidRDefault="00677D4B" w:rsidP="00D10DA4">
            <w:pPr>
              <w:rPr>
                <w:b/>
              </w:rPr>
            </w:pPr>
            <w:r w:rsidRPr="00677D4B">
              <w:rPr>
                <w:b/>
              </w:rPr>
              <w:t>Goods &amp; Services Tax &amp; Procurement Business Number</w:t>
            </w:r>
          </w:p>
          <w:p w:rsidR="00531BB4" w:rsidRPr="00677D4B" w:rsidRDefault="005E456A" w:rsidP="00A12058">
            <w:r>
              <w:t>Source</w:t>
            </w:r>
            <w:r w:rsidR="00677D4B">
              <w:t xml:space="preserve"> List applicants must p</w:t>
            </w:r>
            <w:r w:rsidR="00D10DA4" w:rsidRPr="00677D4B">
              <w:t xml:space="preserve">rovide the Company Goods and Services Tax </w:t>
            </w:r>
            <w:r w:rsidR="00A12058">
              <w:t>N</w:t>
            </w:r>
            <w:r w:rsidR="00D10DA4" w:rsidRPr="00677D4B">
              <w:t>umber and Procurement Business Number.</w:t>
            </w:r>
          </w:p>
        </w:tc>
        <w:tc>
          <w:tcPr>
            <w:tcW w:w="709" w:type="dxa"/>
          </w:tcPr>
          <w:p w:rsidR="00D10DA4" w:rsidRPr="005E36A0" w:rsidRDefault="00D10DA4" w:rsidP="00D10DA4">
            <w:pPr>
              <w:rPr>
                <w:sz w:val="20"/>
                <w:szCs w:val="20"/>
              </w:rPr>
            </w:pPr>
            <w:r w:rsidRPr="005E36A0">
              <w:rPr>
                <w:sz w:val="20"/>
                <w:szCs w:val="20"/>
              </w:rPr>
              <w:t>MET</w:t>
            </w:r>
          </w:p>
        </w:tc>
        <w:tc>
          <w:tcPr>
            <w:tcW w:w="709" w:type="dxa"/>
          </w:tcPr>
          <w:p w:rsidR="00D10DA4" w:rsidRPr="005E36A0" w:rsidRDefault="00D10DA4" w:rsidP="00D10DA4">
            <w:pPr>
              <w:rPr>
                <w:sz w:val="20"/>
                <w:szCs w:val="20"/>
              </w:rPr>
            </w:pPr>
            <w:r w:rsidRPr="005E36A0">
              <w:rPr>
                <w:sz w:val="20"/>
                <w:szCs w:val="20"/>
              </w:rPr>
              <w:t>NOT MET</w:t>
            </w:r>
          </w:p>
        </w:tc>
      </w:tr>
      <w:tr w:rsidR="00677D4B" w:rsidTr="00C45D48">
        <w:trPr>
          <w:trHeight w:val="286"/>
        </w:trPr>
        <w:tc>
          <w:tcPr>
            <w:tcW w:w="7088" w:type="dxa"/>
            <w:gridSpan w:val="2"/>
          </w:tcPr>
          <w:p w:rsidR="00677D4B" w:rsidRDefault="00677D4B" w:rsidP="00D10DA4"/>
          <w:p w:rsidR="00677D4B" w:rsidRDefault="00677D4B" w:rsidP="00677D4B">
            <w:r w:rsidRPr="00677D4B">
              <w:rPr>
                <w:shd w:val="clear" w:color="auto" w:fill="B6DDE8" w:themeFill="accent5" w:themeFillTint="66"/>
              </w:rPr>
              <w:t>Company Goods &amp; Services Tax Number</w:t>
            </w:r>
            <w:r>
              <w:t>:</w:t>
            </w:r>
          </w:p>
          <w:p w:rsidR="00677D4B" w:rsidRDefault="00677D4B" w:rsidP="00677D4B"/>
        </w:tc>
        <w:tc>
          <w:tcPr>
            <w:tcW w:w="7088" w:type="dxa"/>
            <w:gridSpan w:val="3"/>
          </w:tcPr>
          <w:p w:rsidR="00677D4B" w:rsidRDefault="00677D4B" w:rsidP="00D10DA4"/>
          <w:p w:rsidR="00677D4B" w:rsidRDefault="00677D4B" w:rsidP="00D10DA4">
            <w:r w:rsidRPr="00677D4B">
              <w:rPr>
                <w:shd w:val="clear" w:color="auto" w:fill="B6DDE8" w:themeFill="accent5" w:themeFillTint="66"/>
              </w:rPr>
              <w:t>Procurement Business Number</w:t>
            </w:r>
            <w:r>
              <w:t>:</w:t>
            </w:r>
          </w:p>
        </w:tc>
      </w:tr>
      <w:tr w:rsidR="00D10DA4" w:rsidTr="00461B97">
        <w:tc>
          <w:tcPr>
            <w:tcW w:w="993" w:type="dxa"/>
          </w:tcPr>
          <w:p w:rsidR="00D10DA4" w:rsidRDefault="00A5242E" w:rsidP="00677D4B">
            <w:r>
              <w:t>H</w:t>
            </w:r>
            <w:r w:rsidR="00461B97">
              <w:t>C</w:t>
            </w:r>
            <w:r w:rsidR="00C04F9B">
              <w:t>4</w:t>
            </w:r>
            <w:r w:rsidR="00C04F9B" w:rsidRPr="00FB4F1D">
              <w:rPr>
                <w:szCs w:val="24"/>
              </w:rPr>
              <w:t>D</w:t>
            </w:r>
          </w:p>
        </w:tc>
        <w:tc>
          <w:tcPr>
            <w:tcW w:w="11765" w:type="dxa"/>
            <w:gridSpan w:val="2"/>
          </w:tcPr>
          <w:p w:rsidR="00677D4B" w:rsidRPr="00677D4B" w:rsidRDefault="00677D4B" w:rsidP="00D10DA4">
            <w:pPr>
              <w:rPr>
                <w:b/>
              </w:rPr>
            </w:pPr>
            <w:r w:rsidRPr="00677D4B">
              <w:rPr>
                <w:b/>
              </w:rPr>
              <w:t xml:space="preserve">Domestic </w:t>
            </w:r>
            <w:r w:rsidR="00C04F9B">
              <w:rPr>
                <w:b/>
              </w:rPr>
              <w:t xml:space="preserve">Experience </w:t>
            </w:r>
            <w:r w:rsidR="00695CD7">
              <w:rPr>
                <w:b/>
              </w:rPr>
              <w:t>–</w:t>
            </w:r>
            <w:r w:rsidR="00C04F9B">
              <w:rPr>
                <w:b/>
              </w:rPr>
              <w:t xml:space="preserve"> </w:t>
            </w:r>
            <w:r w:rsidRPr="00677D4B">
              <w:rPr>
                <w:b/>
              </w:rPr>
              <w:t>Air</w:t>
            </w:r>
            <w:r w:rsidR="00695CD7">
              <w:rPr>
                <w:b/>
              </w:rPr>
              <w:t>lift - Helicopter</w:t>
            </w:r>
            <w:r w:rsidRPr="00677D4B">
              <w:rPr>
                <w:b/>
              </w:rPr>
              <w:t xml:space="preserve"> Charter Service </w:t>
            </w:r>
          </w:p>
          <w:p w:rsidR="00531BB4" w:rsidRDefault="005E456A" w:rsidP="00D10DA4">
            <w:r>
              <w:t>Source</w:t>
            </w:r>
            <w:r w:rsidR="00A12058">
              <w:t xml:space="preserve"> </w:t>
            </w:r>
            <w:r w:rsidR="00D10DA4">
              <w:t xml:space="preserve">List </w:t>
            </w:r>
            <w:r w:rsidR="00C04F9B">
              <w:t>A</w:t>
            </w:r>
            <w:r w:rsidR="00677D4B">
              <w:t>p</w:t>
            </w:r>
            <w:r w:rsidR="00D10DA4" w:rsidRPr="00C918B3">
              <w:t xml:space="preserve">plicants must provide </w:t>
            </w:r>
            <w:r w:rsidR="00C04F9B">
              <w:t xml:space="preserve">five (5) </w:t>
            </w:r>
            <w:r w:rsidR="00D10DA4" w:rsidRPr="00C918B3">
              <w:t>examples</w:t>
            </w:r>
            <w:r w:rsidR="00C04F9B">
              <w:t xml:space="preserve"> of </w:t>
            </w:r>
            <w:r w:rsidR="00695CD7">
              <w:t xml:space="preserve">Helicopter </w:t>
            </w:r>
            <w:r w:rsidR="00C04F9B">
              <w:t>Charter S</w:t>
            </w:r>
            <w:r w:rsidR="00D10DA4" w:rsidRPr="00C918B3">
              <w:t xml:space="preserve">ervices </w:t>
            </w:r>
            <w:r w:rsidR="00C04F9B">
              <w:t xml:space="preserve">provided </w:t>
            </w:r>
            <w:r w:rsidR="00D10DA4" w:rsidRPr="00C918B3">
              <w:t xml:space="preserve">within Canada </w:t>
            </w:r>
            <w:r w:rsidR="00C04F9B">
              <w:t xml:space="preserve">in the last 3 years. Details should include </w:t>
            </w:r>
            <w:r w:rsidR="00D10DA4" w:rsidRPr="00C918B3">
              <w:t>the date of service, the services description (location</w:t>
            </w:r>
            <w:r w:rsidR="00D10DA4">
              <w:t xml:space="preserve">s, size of the </w:t>
            </w:r>
            <w:r w:rsidR="00695CD7">
              <w:t>helicopter</w:t>
            </w:r>
            <w:r w:rsidR="00D10DA4">
              <w:t xml:space="preserve">, clients, type of cargo transported, </w:t>
            </w:r>
            <w:r w:rsidR="00C04F9B">
              <w:t xml:space="preserve">and the </w:t>
            </w:r>
            <w:r w:rsidR="00D10DA4">
              <w:t>re</w:t>
            </w:r>
            <w:r w:rsidR="00C04F9B">
              <w:t>sponsibilities of the Applicant</w:t>
            </w:r>
            <w:r w:rsidR="00D10DA4">
              <w:t xml:space="preserve"> such as the loading/unloading, permits and customs, etc. </w:t>
            </w:r>
          </w:p>
          <w:p w:rsidR="00677D4B" w:rsidRDefault="00677D4B" w:rsidP="00D10DA4"/>
        </w:tc>
        <w:tc>
          <w:tcPr>
            <w:tcW w:w="709" w:type="dxa"/>
          </w:tcPr>
          <w:p w:rsidR="00D10DA4" w:rsidRPr="005E36A0" w:rsidRDefault="00531BB4" w:rsidP="00D10DA4">
            <w:pPr>
              <w:rPr>
                <w:sz w:val="20"/>
                <w:szCs w:val="20"/>
              </w:rPr>
            </w:pPr>
            <w:r w:rsidRPr="005E36A0">
              <w:rPr>
                <w:sz w:val="20"/>
                <w:szCs w:val="20"/>
              </w:rPr>
              <w:t>MET</w:t>
            </w:r>
          </w:p>
        </w:tc>
        <w:tc>
          <w:tcPr>
            <w:tcW w:w="709" w:type="dxa"/>
          </w:tcPr>
          <w:p w:rsidR="00D10DA4" w:rsidRPr="005E36A0" w:rsidRDefault="00531BB4" w:rsidP="00D10DA4">
            <w:pPr>
              <w:rPr>
                <w:sz w:val="20"/>
                <w:szCs w:val="20"/>
              </w:rPr>
            </w:pPr>
            <w:r w:rsidRPr="005E36A0">
              <w:rPr>
                <w:sz w:val="20"/>
                <w:szCs w:val="20"/>
              </w:rPr>
              <w:t>NOT MET</w:t>
            </w:r>
          </w:p>
        </w:tc>
      </w:tr>
      <w:tr w:rsidR="00531BB4" w:rsidTr="005E36A0">
        <w:trPr>
          <w:trHeight w:val="199"/>
        </w:trPr>
        <w:tc>
          <w:tcPr>
            <w:tcW w:w="14176" w:type="dxa"/>
            <w:gridSpan w:val="5"/>
          </w:tcPr>
          <w:tbl>
            <w:tblPr>
              <w:tblStyle w:val="TableGrid"/>
              <w:tblpPr w:leftFromText="180" w:rightFromText="180" w:horzAnchor="margin" w:tblpY="5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418"/>
              <w:gridCol w:w="1417"/>
              <w:gridCol w:w="1418"/>
              <w:gridCol w:w="1984"/>
              <w:gridCol w:w="6379"/>
            </w:tblGrid>
            <w:tr w:rsidR="00531BB4" w:rsidTr="00A12058">
              <w:tc>
                <w:tcPr>
                  <w:tcW w:w="1305" w:type="dxa"/>
                  <w:shd w:val="clear" w:color="auto" w:fill="B6DDE8" w:themeFill="accent5" w:themeFillTint="66"/>
                </w:tcPr>
                <w:p w:rsidR="00531BB4" w:rsidRDefault="00531BB4" w:rsidP="00D10DA4">
                  <w:r>
                    <w:t>Date of Service</w:t>
                  </w:r>
                </w:p>
              </w:tc>
              <w:tc>
                <w:tcPr>
                  <w:tcW w:w="1418" w:type="dxa"/>
                  <w:shd w:val="clear" w:color="auto" w:fill="B6DDE8" w:themeFill="accent5" w:themeFillTint="66"/>
                </w:tcPr>
                <w:p w:rsidR="00531BB4" w:rsidRDefault="00531BB4" w:rsidP="00D10DA4">
                  <w:r>
                    <w:t>Location</w:t>
                  </w:r>
                </w:p>
              </w:tc>
              <w:tc>
                <w:tcPr>
                  <w:tcW w:w="1417" w:type="dxa"/>
                  <w:shd w:val="clear" w:color="auto" w:fill="B6DDE8" w:themeFill="accent5" w:themeFillTint="66"/>
                </w:tcPr>
                <w:p w:rsidR="00531BB4" w:rsidRDefault="00695CD7" w:rsidP="00D10DA4">
                  <w:r>
                    <w:t>Helicopter</w:t>
                  </w:r>
                  <w:r w:rsidR="00531BB4">
                    <w:t xml:space="preserve"> Type</w:t>
                  </w:r>
                </w:p>
              </w:tc>
              <w:tc>
                <w:tcPr>
                  <w:tcW w:w="1418" w:type="dxa"/>
                  <w:shd w:val="clear" w:color="auto" w:fill="B6DDE8" w:themeFill="accent5" w:themeFillTint="66"/>
                </w:tcPr>
                <w:p w:rsidR="00531BB4" w:rsidRDefault="00531BB4" w:rsidP="00D10DA4">
                  <w:r>
                    <w:t>Client</w:t>
                  </w:r>
                </w:p>
              </w:tc>
              <w:tc>
                <w:tcPr>
                  <w:tcW w:w="1984" w:type="dxa"/>
                  <w:shd w:val="clear" w:color="auto" w:fill="B6DDE8" w:themeFill="accent5" w:themeFillTint="66"/>
                </w:tcPr>
                <w:p w:rsidR="00531BB4" w:rsidRDefault="00531BB4" w:rsidP="00D10DA4">
                  <w:r>
                    <w:t>Type of Cargo</w:t>
                  </w:r>
                  <w:r w:rsidR="00B92E61">
                    <w:t xml:space="preserve"> / Number of Passengers</w:t>
                  </w:r>
                  <w:r w:rsidR="00E555B5">
                    <w:t xml:space="preserve"> (if applicable)</w:t>
                  </w:r>
                </w:p>
              </w:tc>
              <w:tc>
                <w:tcPr>
                  <w:tcW w:w="6379" w:type="dxa"/>
                  <w:shd w:val="clear" w:color="auto" w:fill="B6DDE8" w:themeFill="accent5" w:themeFillTint="66"/>
                </w:tcPr>
                <w:p w:rsidR="00531BB4" w:rsidRDefault="00531BB4" w:rsidP="00677D4B">
                  <w:r>
                    <w:t>Responsibilities</w:t>
                  </w:r>
                  <w:r w:rsidR="00677D4B">
                    <w:t xml:space="preserve"> </w:t>
                  </w:r>
                  <w:r w:rsidR="00F80186">
                    <w:rPr>
                      <w:sz w:val="20"/>
                      <w:szCs w:val="20"/>
                    </w:rPr>
                    <w:t>(max 1</w:t>
                  </w:r>
                  <w:r w:rsidR="00677D4B">
                    <w:rPr>
                      <w:sz w:val="20"/>
                      <w:szCs w:val="20"/>
                    </w:rPr>
                    <w:t>50</w:t>
                  </w:r>
                  <w:r w:rsidR="00677D4B" w:rsidRPr="00677D4B">
                    <w:rPr>
                      <w:sz w:val="20"/>
                      <w:szCs w:val="20"/>
                    </w:rPr>
                    <w:t xml:space="preserve"> words)</w:t>
                  </w:r>
                </w:p>
              </w:tc>
            </w:tr>
            <w:tr w:rsidR="00A12058" w:rsidTr="00A12058">
              <w:tc>
                <w:tcPr>
                  <w:tcW w:w="1305" w:type="dxa"/>
                </w:tcPr>
                <w:p w:rsidR="00531BB4" w:rsidRDefault="00531BB4" w:rsidP="00D10DA4"/>
                <w:p w:rsidR="00531BB4" w:rsidRDefault="00531BB4" w:rsidP="00D10DA4"/>
                <w:p w:rsidR="00531BB4" w:rsidRDefault="00531BB4" w:rsidP="00D10DA4"/>
              </w:tc>
              <w:tc>
                <w:tcPr>
                  <w:tcW w:w="1418" w:type="dxa"/>
                </w:tcPr>
                <w:p w:rsidR="00531BB4" w:rsidRDefault="00531BB4" w:rsidP="00D10DA4"/>
              </w:tc>
              <w:tc>
                <w:tcPr>
                  <w:tcW w:w="1417" w:type="dxa"/>
                </w:tcPr>
                <w:p w:rsidR="00531BB4" w:rsidRDefault="00531BB4" w:rsidP="00D10DA4"/>
              </w:tc>
              <w:tc>
                <w:tcPr>
                  <w:tcW w:w="1418" w:type="dxa"/>
                </w:tcPr>
                <w:p w:rsidR="00531BB4" w:rsidRDefault="00531BB4" w:rsidP="00D10DA4"/>
              </w:tc>
              <w:tc>
                <w:tcPr>
                  <w:tcW w:w="1984" w:type="dxa"/>
                </w:tcPr>
                <w:p w:rsidR="00531BB4" w:rsidRDefault="00531BB4" w:rsidP="00D10DA4"/>
              </w:tc>
              <w:tc>
                <w:tcPr>
                  <w:tcW w:w="6379" w:type="dxa"/>
                </w:tcPr>
                <w:p w:rsidR="00531BB4" w:rsidRDefault="00531BB4" w:rsidP="00D10DA4"/>
              </w:tc>
            </w:tr>
            <w:tr w:rsidR="00A12058" w:rsidTr="00A12058">
              <w:tc>
                <w:tcPr>
                  <w:tcW w:w="1305" w:type="dxa"/>
                </w:tcPr>
                <w:p w:rsidR="00531BB4" w:rsidRDefault="00531BB4" w:rsidP="00D10DA4"/>
                <w:p w:rsidR="00531BB4" w:rsidRDefault="00531BB4" w:rsidP="00D10DA4"/>
                <w:p w:rsidR="00531BB4" w:rsidRDefault="00531BB4" w:rsidP="00D10DA4"/>
              </w:tc>
              <w:tc>
                <w:tcPr>
                  <w:tcW w:w="1418" w:type="dxa"/>
                </w:tcPr>
                <w:p w:rsidR="00531BB4" w:rsidRDefault="00531BB4" w:rsidP="00D10DA4"/>
              </w:tc>
              <w:tc>
                <w:tcPr>
                  <w:tcW w:w="1417" w:type="dxa"/>
                </w:tcPr>
                <w:p w:rsidR="00531BB4" w:rsidRDefault="00531BB4" w:rsidP="00D10DA4"/>
              </w:tc>
              <w:tc>
                <w:tcPr>
                  <w:tcW w:w="1418" w:type="dxa"/>
                </w:tcPr>
                <w:p w:rsidR="00531BB4" w:rsidRDefault="00531BB4" w:rsidP="00D10DA4"/>
              </w:tc>
              <w:tc>
                <w:tcPr>
                  <w:tcW w:w="1984" w:type="dxa"/>
                </w:tcPr>
                <w:p w:rsidR="00531BB4" w:rsidRDefault="00531BB4" w:rsidP="00D10DA4"/>
              </w:tc>
              <w:tc>
                <w:tcPr>
                  <w:tcW w:w="6379" w:type="dxa"/>
                </w:tcPr>
                <w:p w:rsidR="00531BB4" w:rsidRDefault="00531BB4" w:rsidP="00D10DA4"/>
              </w:tc>
            </w:tr>
            <w:tr w:rsidR="00A12058" w:rsidTr="00A12058">
              <w:tc>
                <w:tcPr>
                  <w:tcW w:w="1305" w:type="dxa"/>
                </w:tcPr>
                <w:p w:rsidR="00531BB4" w:rsidRDefault="00531BB4" w:rsidP="00D10DA4"/>
                <w:p w:rsidR="00531BB4" w:rsidRDefault="00531BB4" w:rsidP="00D10DA4"/>
                <w:p w:rsidR="00531BB4" w:rsidRDefault="00531BB4" w:rsidP="00D10DA4"/>
              </w:tc>
              <w:tc>
                <w:tcPr>
                  <w:tcW w:w="1418" w:type="dxa"/>
                </w:tcPr>
                <w:p w:rsidR="00531BB4" w:rsidRDefault="00531BB4" w:rsidP="00D10DA4"/>
              </w:tc>
              <w:tc>
                <w:tcPr>
                  <w:tcW w:w="1417" w:type="dxa"/>
                </w:tcPr>
                <w:p w:rsidR="00531BB4" w:rsidRDefault="00531BB4" w:rsidP="00D10DA4"/>
              </w:tc>
              <w:tc>
                <w:tcPr>
                  <w:tcW w:w="1418" w:type="dxa"/>
                </w:tcPr>
                <w:p w:rsidR="00531BB4" w:rsidRDefault="00531BB4" w:rsidP="00D10DA4"/>
              </w:tc>
              <w:tc>
                <w:tcPr>
                  <w:tcW w:w="1984" w:type="dxa"/>
                </w:tcPr>
                <w:p w:rsidR="00531BB4" w:rsidRDefault="00531BB4" w:rsidP="00D10DA4"/>
              </w:tc>
              <w:tc>
                <w:tcPr>
                  <w:tcW w:w="6379" w:type="dxa"/>
                </w:tcPr>
                <w:p w:rsidR="00531BB4" w:rsidRDefault="00531BB4" w:rsidP="00D10DA4"/>
              </w:tc>
            </w:tr>
            <w:tr w:rsidR="00A12058" w:rsidTr="00A12058">
              <w:tc>
                <w:tcPr>
                  <w:tcW w:w="1305" w:type="dxa"/>
                </w:tcPr>
                <w:p w:rsidR="00531BB4" w:rsidRDefault="00531BB4" w:rsidP="00D10DA4"/>
                <w:p w:rsidR="00531BB4" w:rsidRDefault="00531BB4" w:rsidP="00D10DA4"/>
                <w:p w:rsidR="00531BB4" w:rsidRDefault="00531BB4" w:rsidP="00D10DA4"/>
              </w:tc>
              <w:tc>
                <w:tcPr>
                  <w:tcW w:w="1418" w:type="dxa"/>
                </w:tcPr>
                <w:p w:rsidR="00531BB4" w:rsidRDefault="00531BB4" w:rsidP="00D10DA4"/>
              </w:tc>
              <w:tc>
                <w:tcPr>
                  <w:tcW w:w="1417" w:type="dxa"/>
                </w:tcPr>
                <w:p w:rsidR="00531BB4" w:rsidRDefault="00531BB4" w:rsidP="00D10DA4"/>
              </w:tc>
              <w:tc>
                <w:tcPr>
                  <w:tcW w:w="1418" w:type="dxa"/>
                </w:tcPr>
                <w:p w:rsidR="00531BB4" w:rsidRDefault="00531BB4" w:rsidP="00D10DA4"/>
              </w:tc>
              <w:tc>
                <w:tcPr>
                  <w:tcW w:w="1984" w:type="dxa"/>
                </w:tcPr>
                <w:p w:rsidR="00531BB4" w:rsidRDefault="00531BB4" w:rsidP="00D10DA4"/>
              </w:tc>
              <w:tc>
                <w:tcPr>
                  <w:tcW w:w="6379" w:type="dxa"/>
                </w:tcPr>
                <w:p w:rsidR="00531BB4" w:rsidRDefault="00531BB4" w:rsidP="00D10DA4"/>
              </w:tc>
            </w:tr>
            <w:tr w:rsidR="00A12058" w:rsidTr="00A12058">
              <w:tc>
                <w:tcPr>
                  <w:tcW w:w="1305" w:type="dxa"/>
                </w:tcPr>
                <w:p w:rsidR="00531BB4" w:rsidRDefault="00531BB4" w:rsidP="00D10DA4"/>
                <w:p w:rsidR="00531BB4" w:rsidRDefault="00531BB4" w:rsidP="00D10DA4"/>
                <w:p w:rsidR="00531BB4" w:rsidRDefault="00531BB4" w:rsidP="00D10DA4"/>
              </w:tc>
              <w:tc>
                <w:tcPr>
                  <w:tcW w:w="1418" w:type="dxa"/>
                </w:tcPr>
                <w:p w:rsidR="00531BB4" w:rsidRDefault="00531BB4" w:rsidP="00D10DA4"/>
              </w:tc>
              <w:tc>
                <w:tcPr>
                  <w:tcW w:w="1417" w:type="dxa"/>
                </w:tcPr>
                <w:p w:rsidR="00531BB4" w:rsidRDefault="00531BB4" w:rsidP="00D10DA4"/>
              </w:tc>
              <w:tc>
                <w:tcPr>
                  <w:tcW w:w="1418" w:type="dxa"/>
                </w:tcPr>
                <w:p w:rsidR="00531BB4" w:rsidRDefault="00531BB4" w:rsidP="00D10DA4"/>
              </w:tc>
              <w:tc>
                <w:tcPr>
                  <w:tcW w:w="1984" w:type="dxa"/>
                </w:tcPr>
                <w:p w:rsidR="00531BB4" w:rsidRDefault="00531BB4" w:rsidP="00D10DA4"/>
              </w:tc>
              <w:tc>
                <w:tcPr>
                  <w:tcW w:w="6379" w:type="dxa"/>
                </w:tcPr>
                <w:p w:rsidR="00531BB4" w:rsidRDefault="00531BB4" w:rsidP="00D10DA4"/>
              </w:tc>
            </w:tr>
          </w:tbl>
          <w:p w:rsidR="00531BB4" w:rsidRDefault="00531BB4" w:rsidP="00D10DA4"/>
          <w:p w:rsidR="00531BB4" w:rsidRDefault="00531BB4" w:rsidP="00D10DA4"/>
          <w:p w:rsidR="00677D4B" w:rsidRDefault="00677D4B" w:rsidP="00D10DA4"/>
        </w:tc>
      </w:tr>
      <w:tr w:rsidR="00D10DA4" w:rsidTr="00461B97">
        <w:tc>
          <w:tcPr>
            <w:tcW w:w="993" w:type="dxa"/>
          </w:tcPr>
          <w:p w:rsidR="00D10DA4" w:rsidRDefault="00A5242E" w:rsidP="00C04F9B">
            <w:r>
              <w:lastRenderedPageBreak/>
              <w:t>H</w:t>
            </w:r>
            <w:r w:rsidR="00461B97">
              <w:t>C</w:t>
            </w:r>
            <w:r w:rsidR="00C04F9B" w:rsidRPr="00FB4F1D">
              <w:rPr>
                <w:szCs w:val="24"/>
              </w:rPr>
              <w:t>4I</w:t>
            </w:r>
            <w:r w:rsidR="00D10DA4">
              <w:t xml:space="preserve"> </w:t>
            </w:r>
          </w:p>
        </w:tc>
        <w:tc>
          <w:tcPr>
            <w:tcW w:w="11765" w:type="dxa"/>
            <w:gridSpan w:val="2"/>
          </w:tcPr>
          <w:p w:rsidR="00C04F9B" w:rsidRPr="00677D4B" w:rsidRDefault="00C04F9B" w:rsidP="00C04F9B">
            <w:pPr>
              <w:rPr>
                <w:b/>
              </w:rPr>
            </w:pPr>
            <w:r>
              <w:rPr>
                <w:b/>
              </w:rPr>
              <w:t>International</w:t>
            </w:r>
            <w:r w:rsidRPr="00677D4B">
              <w:rPr>
                <w:b/>
              </w:rPr>
              <w:t xml:space="preserve"> </w:t>
            </w:r>
            <w:r>
              <w:rPr>
                <w:b/>
              </w:rPr>
              <w:t xml:space="preserve">Experience </w:t>
            </w:r>
            <w:r w:rsidR="00695CD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677D4B">
              <w:rPr>
                <w:b/>
              </w:rPr>
              <w:t>Air</w:t>
            </w:r>
            <w:r w:rsidR="00695CD7">
              <w:rPr>
                <w:b/>
              </w:rPr>
              <w:t>lift - Helicopter</w:t>
            </w:r>
            <w:r w:rsidRPr="00677D4B">
              <w:rPr>
                <w:b/>
              </w:rPr>
              <w:t xml:space="preserve"> Charter Service </w:t>
            </w:r>
          </w:p>
          <w:p w:rsidR="00C04F9B" w:rsidRDefault="00C04F9B" w:rsidP="00C04F9B"/>
          <w:p w:rsidR="00C04F9B" w:rsidRDefault="005E456A" w:rsidP="00C04F9B">
            <w:r>
              <w:t>Source</w:t>
            </w:r>
            <w:r w:rsidR="00C04F9B">
              <w:t xml:space="preserve"> List Ap</w:t>
            </w:r>
            <w:r w:rsidR="00C04F9B" w:rsidRPr="00C918B3">
              <w:t xml:space="preserve">plicants must provide </w:t>
            </w:r>
            <w:r w:rsidR="000B7338">
              <w:t>three</w:t>
            </w:r>
            <w:r w:rsidR="00767E67">
              <w:t xml:space="preserve"> (3</w:t>
            </w:r>
            <w:r w:rsidR="00C04F9B">
              <w:t>)</w:t>
            </w:r>
            <w:r w:rsidR="00C04F9B" w:rsidRPr="00C918B3">
              <w:t xml:space="preserve"> examples</w:t>
            </w:r>
            <w:r w:rsidR="00695CD7">
              <w:t xml:space="preserve"> of Helicopter </w:t>
            </w:r>
            <w:r w:rsidR="00C04F9B">
              <w:t>Charter S</w:t>
            </w:r>
            <w:r w:rsidR="00C04F9B" w:rsidRPr="00C918B3">
              <w:t xml:space="preserve">ervices </w:t>
            </w:r>
            <w:r w:rsidR="00C04F9B">
              <w:t>provided internationally w</w:t>
            </w:r>
            <w:r w:rsidR="00C04F9B" w:rsidRPr="00C918B3">
              <w:t xml:space="preserve">ithin </w:t>
            </w:r>
            <w:r w:rsidR="000B7338">
              <w:t xml:space="preserve">the last ten (10) </w:t>
            </w:r>
            <w:r w:rsidR="00C04F9B">
              <w:t xml:space="preserve">years. Details should include </w:t>
            </w:r>
            <w:r w:rsidR="00C04F9B" w:rsidRPr="00C918B3">
              <w:t>the date of service, the services description (location</w:t>
            </w:r>
            <w:r w:rsidR="00695CD7">
              <w:t>s, size of the helicopter</w:t>
            </w:r>
            <w:r w:rsidR="00C04F9B">
              <w:t xml:space="preserve">, clients, type </w:t>
            </w:r>
            <w:r w:rsidR="00767E67">
              <w:t>of cargo transported, and the r3</w:t>
            </w:r>
            <w:r w:rsidR="00C04F9B">
              <w:t xml:space="preserve">sponsibilities of the Applicant such as the loading/unloading, permits and customs, etc. </w:t>
            </w:r>
          </w:p>
          <w:p w:rsidR="00D10DA4" w:rsidRDefault="00D10DA4" w:rsidP="00C04F9B"/>
        </w:tc>
        <w:tc>
          <w:tcPr>
            <w:tcW w:w="709" w:type="dxa"/>
          </w:tcPr>
          <w:p w:rsidR="00D10DA4" w:rsidRPr="005E36A0" w:rsidRDefault="005E36A0" w:rsidP="00D10DA4">
            <w:pPr>
              <w:rPr>
                <w:sz w:val="20"/>
                <w:szCs w:val="20"/>
              </w:rPr>
            </w:pPr>
            <w:r w:rsidRPr="005E36A0">
              <w:rPr>
                <w:sz w:val="20"/>
                <w:szCs w:val="20"/>
              </w:rPr>
              <w:t>MET</w:t>
            </w:r>
          </w:p>
        </w:tc>
        <w:tc>
          <w:tcPr>
            <w:tcW w:w="709" w:type="dxa"/>
          </w:tcPr>
          <w:p w:rsidR="00D10DA4" w:rsidRPr="005E36A0" w:rsidRDefault="005E36A0" w:rsidP="00D10DA4">
            <w:pPr>
              <w:rPr>
                <w:sz w:val="20"/>
                <w:szCs w:val="20"/>
              </w:rPr>
            </w:pPr>
            <w:r w:rsidRPr="005E36A0">
              <w:rPr>
                <w:sz w:val="20"/>
                <w:szCs w:val="20"/>
              </w:rPr>
              <w:t>NOT MET</w:t>
            </w:r>
          </w:p>
        </w:tc>
      </w:tr>
      <w:tr w:rsidR="00677D4B" w:rsidTr="00165B51">
        <w:tc>
          <w:tcPr>
            <w:tcW w:w="14176" w:type="dxa"/>
            <w:gridSpan w:val="5"/>
          </w:tcPr>
          <w:p w:rsidR="00677D4B" w:rsidRDefault="00677D4B" w:rsidP="00D10DA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418"/>
              <w:gridCol w:w="1417"/>
              <w:gridCol w:w="1418"/>
              <w:gridCol w:w="1984"/>
              <w:gridCol w:w="6379"/>
            </w:tblGrid>
            <w:tr w:rsidR="00677D4B" w:rsidTr="00BA63F6">
              <w:tc>
                <w:tcPr>
                  <w:tcW w:w="1305" w:type="dxa"/>
                  <w:shd w:val="clear" w:color="auto" w:fill="B6DDE8" w:themeFill="accent5" w:themeFillTint="66"/>
                </w:tcPr>
                <w:p w:rsidR="00677D4B" w:rsidRDefault="00677D4B" w:rsidP="00677D4B">
                  <w:r>
                    <w:t>Date of Service</w:t>
                  </w:r>
                </w:p>
              </w:tc>
              <w:tc>
                <w:tcPr>
                  <w:tcW w:w="1418" w:type="dxa"/>
                  <w:shd w:val="clear" w:color="auto" w:fill="B6DDE8" w:themeFill="accent5" w:themeFillTint="66"/>
                </w:tcPr>
                <w:p w:rsidR="00677D4B" w:rsidRDefault="00677D4B" w:rsidP="00677D4B">
                  <w:r>
                    <w:t>Location</w:t>
                  </w:r>
                </w:p>
              </w:tc>
              <w:tc>
                <w:tcPr>
                  <w:tcW w:w="1417" w:type="dxa"/>
                  <w:shd w:val="clear" w:color="auto" w:fill="B6DDE8" w:themeFill="accent5" w:themeFillTint="66"/>
                </w:tcPr>
                <w:p w:rsidR="00677D4B" w:rsidRDefault="00695CD7" w:rsidP="00677D4B">
                  <w:r>
                    <w:t>Helicopter</w:t>
                  </w:r>
                  <w:r w:rsidR="00677D4B">
                    <w:t xml:space="preserve"> Type</w:t>
                  </w:r>
                </w:p>
              </w:tc>
              <w:tc>
                <w:tcPr>
                  <w:tcW w:w="1418" w:type="dxa"/>
                  <w:shd w:val="clear" w:color="auto" w:fill="B6DDE8" w:themeFill="accent5" w:themeFillTint="66"/>
                </w:tcPr>
                <w:p w:rsidR="00677D4B" w:rsidRDefault="00677D4B" w:rsidP="00677D4B">
                  <w:r>
                    <w:t>Client</w:t>
                  </w:r>
                </w:p>
              </w:tc>
              <w:tc>
                <w:tcPr>
                  <w:tcW w:w="1984" w:type="dxa"/>
                  <w:shd w:val="clear" w:color="auto" w:fill="B6DDE8" w:themeFill="accent5" w:themeFillTint="66"/>
                </w:tcPr>
                <w:p w:rsidR="00677D4B" w:rsidRDefault="00677D4B" w:rsidP="00677D4B">
                  <w:r>
                    <w:t>Type of Cargo</w:t>
                  </w:r>
                  <w:r w:rsidR="00B92E61">
                    <w:t xml:space="preserve"> / Number of Passengers</w:t>
                  </w:r>
                  <w:r w:rsidR="00E555B5">
                    <w:t xml:space="preserve"> (if applicable)</w:t>
                  </w:r>
                </w:p>
              </w:tc>
              <w:tc>
                <w:tcPr>
                  <w:tcW w:w="6379" w:type="dxa"/>
                  <w:shd w:val="clear" w:color="auto" w:fill="B6DDE8" w:themeFill="accent5" w:themeFillTint="66"/>
                </w:tcPr>
                <w:p w:rsidR="00677D4B" w:rsidRDefault="00677D4B" w:rsidP="00677D4B">
                  <w:r>
                    <w:t xml:space="preserve">Responsibilities </w:t>
                  </w:r>
                  <w:r w:rsidR="00F80186">
                    <w:rPr>
                      <w:sz w:val="20"/>
                      <w:szCs w:val="20"/>
                    </w:rPr>
                    <w:t>(max 1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677D4B">
                    <w:rPr>
                      <w:sz w:val="20"/>
                      <w:szCs w:val="20"/>
                    </w:rPr>
                    <w:t xml:space="preserve"> words)</w:t>
                  </w:r>
                </w:p>
              </w:tc>
            </w:tr>
            <w:tr w:rsidR="00677D4B" w:rsidTr="00BA63F6">
              <w:tc>
                <w:tcPr>
                  <w:tcW w:w="1305" w:type="dxa"/>
                </w:tcPr>
                <w:p w:rsidR="00677D4B" w:rsidRDefault="00677D4B" w:rsidP="00677D4B"/>
                <w:p w:rsidR="00677D4B" w:rsidRDefault="00677D4B" w:rsidP="00677D4B"/>
                <w:p w:rsidR="00677D4B" w:rsidRDefault="00677D4B" w:rsidP="00677D4B"/>
              </w:tc>
              <w:tc>
                <w:tcPr>
                  <w:tcW w:w="1418" w:type="dxa"/>
                </w:tcPr>
                <w:p w:rsidR="00677D4B" w:rsidRDefault="00677D4B" w:rsidP="00677D4B"/>
              </w:tc>
              <w:tc>
                <w:tcPr>
                  <w:tcW w:w="1417" w:type="dxa"/>
                </w:tcPr>
                <w:p w:rsidR="00677D4B" w:rsidRDefault="00677D4B" w:rsidP="00677D4B"/>
              </w:tc>
              <w:tc>
                <w:tcPr>
                  <w:tcW w:w="1418" w:type="dxa"/>
                </w:tcPr>
                <w:p w:rsidR="00677D4B" w:rsidRDefault="00677D4B" w:rsidP="00677D4B"/>
              </w:tc>
              <w:tc>
                <w:tcPr>
                  <w:tcW w:w="1984" w:type="dxa"/>
                </w:tcPr>
                <w:p w:rsidR="00677D4B" w:rsidRDefault="00677D4B" w:rsidP="00677D4B"/>
              </w:tc>
              <w:tc>
                <w:tcPr>
                  <w:tcW w:w="6379" w:type="dxa"/>
                </w:tcPr>
                <w:p w:rsidR="00677D4B" w:rsidRDefault="00677D4B" w:rsidP="00677D4B"/>
              </w:tc>
            </w:tr>
            <w:tr w:rsidR="00677D4B" w:rsidTr="00BA63F6">
              <w:tc>
                <w:tcPr>
                  <w:tcW w:w="1305" w:type="dxa"/>
                </w:tcPr>
                <w:p w:rsidR="00677D4B" w:rsidRDefault="00677D4B" w:rsidP="00677D4B"/>
                <w:p w:rsidR="00677D4B" w:rsidRDefault="00677D4B" w:rsidP="00677D4B"/>
                <w:p w:rsidR="00677D4B" w:rsidRDefault="00677D4B" w:rsidP="00677D4B"/>
              </w:tc>
              <w:tc>
                <w:tcPr>
                  <w:tcW w:w="1418" w:type="dxa"/>
                </w:tcPr>
                <w:p w:rsidR="00677D4B" w:rsidRDefault="00677D4B" w:rsidP="00677D4B"/>
              </w:tc>
              <w:tc>
                <w:tcPr>
                  <w:tcW w:w="1417" w:type="dxa"/>
                </w:tcPr>
                <w:p w:rsidR="00677D4B" w:rsidRDefault="00677D4B" w:rsidP="00677D4B"/>
              </w:tc>
              <w:tc>
                <w:tcPr>
                  <w:tcW w:w="1418" w:type="dxa"/>
                </w:tcPr>
                <w:p w:rsidR="00677D4B" w:rsidRDefault="00677D4B" w:rsidP="00677D4B"/>
              </w:tc>
              <w:tc>
                <w:tcPr>
                  <w:tcW w:w="1984" w:type="dxa"/>
                </w:tcPr>
                <w:p w:rsidR="00677D4B" w:rsidRDefault="00677D4B" w:rsidP="00677D4B"/>
              </w:tc>
              <w:tc>
                <w:tcPr>
                  <w:tcW w:w="6379" w:type="dxa"/>
                </w:tcPr>
                <w:p w:rsidR="00677D4B" w:rsidRDefault="00677D4B" w:rsidP="00677D4B"/>
              </w:tc>
            </w:tr>
            <w:tr w:rsidR="00677D4B" w:rsidTr="00BA63F6">
              <w:tc>
                <w:tcPr>
                  <w:tcW w:w="1305" w:type="dxa"/>
                </w:tcPr>
                <w:p w:rsidR="00677D4B" w:rsidRDefault="00677D4B" w:rsidP="00677D4B"/>
                <w:p w:rsidR="00677D4B" w:rsidRDefault="00677D4B" w:rsidP="00677D4B"/>
                <w:p w:rsidR="00677D4B" w:rsidRDefault="00677D4B" w:rsidP="00677D4B"/>
              </w:tc>
              <w:tc>
                <w:tcPr>
                  <w:tcW w:w="1418" w:type="dxa"/>
                </w:tcPr>
                <w:p w:rsidR="00677D4B" w:rsidRDefault="00677D4B" w:rsidP="00677D4B"/>
              </w:tc>
              <w:tc>
                <w:tcPr>
                  <w:tcW w:w="1417" w:type="dxa"/>
                </w:tcPr>
                <w:p w:rsidR="00677D4B" w:rsidRDefault="00677D4B" w:rsidP="00677D4B"/>
              </w:tc>
              <w:tc>
                <w:tcPr>
                  <w:tcW w:w="1418" w:type="dxa"/>
                </w:tcPr>
                <w:p w:rsidR="00677D4B" w:rsidRDefault="00677D4B" w:rsidP="00677D4B"/>
              </w:tc>
              <w:tc>
                <w:tcPr>
                  <w:tcW w:w="1984" w:type="dxa"/>
                </w:tcPr>
                <w:p w:rsidR="00677D4B" w:rsidRDefault="00677D4B" w:rsidP="00677D4B"/>
              </w:tc>
              <w:tc>
                <w:tcPr>
                  <w:tcW w:w="6379" w:type="dxa"/>
                </w:tcPr>
                <w:p w:rsidR="00677D4B" w:rsidRDefault="00677D4B" w:rsidP="00677D4B"/>
              </w:tc>
            </w:tr>
          </w:tbl>
          <w:p w:rsidR="00C04F9B" w:rsidRDefault="00C04F9B" w:rsidP="00D10DA4"/>
          <w:p w:rsidR="00677D4B" w:rsidRDefault="00677D4B" w:rsidP="00D10DA4"/>
        </w:tc>
      </w:tr>
      <w:tr w:rsidR="00D10DA4" w:rsidTr="00461B97">
        <w:tc>
          <w:tcPr>
            <w:tcW w:w="993" w:type="dxa"/>
          </w:tcPr>
          <w:p w:rsidR="00D10DA4" w:rsidRDefault="00A5242E" w:rsidP="00D10DA4">
            <w:r>
              <w:t>H</w:t>
            </w:r>
            <w:r w:rsidR="00461B97">
              <w:t>C</w:t>
            </w:r>
            <w:r w:rsidR="00D10DA4">
              <w:t>5</w:t>
            </w:r>
          </w:p>
        </w:tc>
        <w:tc>
          <w:tcPr>
            <w:tcW w:w="11765" w:type="dxa"/>
            <w:gridSpan w:val="2"/>
          </w:tcPr>
          <w:p w:rsidR="00D10DA4" w:rsidRPr="00C04F9B" w:rsidRDefault="00C04F9B" w:rsidP="00D10DA4">
            <w:pPr>
              <w:rPr>
                <w:b/>
              </w:rPr>
            </w:pPr>
            <w:r>
              <w:rPr>
                <w:b/>
              </w:rPr>
              <w:t>R</w:t>
            </w:r>
            <w:r w:rsidR="00D10DA4" w:rsidRPr="00C04F9B">
              <w:rPr>
                <w:b/>
              </w:rPr>
              <w:t>eferences</w:t>
            </w:r>
          </w:p>
          <w:p w:rsidR="00D10DA4" w:rsidRDefault="005E456A" w:rsidP="00317C94">
            <w:r>
              <w:t>Source</w:t>
            </w:r>
            <w:r w:rsidR="00D10DA4">
              <w:t xml:space="preserve"> List </w:t>
            </w:r>
            <w:r w:rsidR="00D10DA4" w:rsidRPr="00C918B3">
              <w:t>Applicants must provide</w:t>
            </w:r>
            <w:r w:rsidR="00D10DA4">
              <w:t xml:space="preserve"> a minimum of </w:t>
            </w:r>
            <w:r w:rsidR="00FA2057">
              <w:t>three (3)</w:t>
            </w:r>
            <w:r w:rsidR="00D10DA4">
              <w:t xml:space="preserve"> references of cargo</w:t>
            </w:r>
            <w:r w:rsidR="00317C94">
              <w:t xml:space="preserve">/ passenger </w:t>
            </w:r>
            <w:r w:rsidR="00D10DA4">
              <w:t>charter clients (non DND clients). Applicants must provide the name of client, contact name and contact phone number and email.</w:t>
            </w:r>
          </w:p>
        </w:tc>
        <w:tc>
          <w:tcPr>
            <w:tcW w:w="709" w:type="dxa"/>
          </w:tcPr>
          <w:p w:rsidR="00D10DA4" w:rsidRPr="00677D4B" w:rsidRDefault="00677D4B" w:rsidP="00D10DA4">
            <w:pPr>
              <w:rPr>
                <w:sz w:val="20"/>
                <w:szCs w:val="20"/>
              </w:rPr>
            </w:pPr>
            <w:r w:rsidRPr="00677D4B">
              <w:rPr>
                <w:sz w:val="20"/>
                <w:szCs w:val="20"/>
              </w:rPr>
              <w:t>MET</w:t>
            </w:r>
          </w:p>
        </w:tc>
        <w:tc>
          <w:tcPr>
            <w:tcW w:w="709" w:type="dxa"/>
          </w:tcPr>
          <w:p w:rsidR="00D10DA4" w:rsidRPr="00677D4B" w:rsidRDefault="00677D4B" w:rsidP="00D10DA4">
            <w:pPr>
              <w:rPr>
                <w:sz w:val="20"/>
                <w:szCs w:val="20"/>
              </w:rPr>
            </w:pPr>
            <w:r w:rsidRPr="00677D4B">
              <w:rPr>
                <w:sz w:val="20"/>
                <w:szCs w:val="20"/>
              </w:rPr>
              <w:t>NOT MET</w:t>
            </w:r>
          </w:p>
        </w:tc>
      </w:tr>
      <w:tr w:rsidR="00C04F9B" w:rsidTr="00A7660E">
        <w:tc>
          <w:tcPr>
            <w:tcW w:w="14176" w:type="dxa"/>
            <w:gridSpan w:val="5"/>
          </w:tcPr>
          <w:p w:rsidR="00C04F9B" w:rsidRDefault="00C04F9B" w:rsidP="00D10DA4"/>
          <w:tbl>
            <w:tblPr>
              <w:tblStyle w:val="TableGrid"/>
              <w:tblW w:w="14289" w:type="dxa"/>
              <w:tblLayout w:type="fixed"/>
              <w:tblLook w:val="04A0" w:firstRow="1" w:lastRow="0" w:firstColumn="1" w:lastColumn="0" w:noHBand="0" w:noVBand="1"/>
            </w:tblPr>
            <w:tblGrid>
              <w:gridCol w:w="3713"/>
              <w:gridCol w:w="3487"/>
              <w:gridCol w:w="3488"/>
              <w:gridCol w:w="3601"/>
            </w:tblGrid>
            <w:tr w:rsidR="00C04F9B" w:rsidTr="00695CD7">
              <w:tc>
                <w:tcPr>
                  <w:tcW w:w="3713" w:type="dxa"/>
                  <w:shd w:val="clear" w:color="auto" w:fill="B6DDE8" w:themeFill="accent5" w:themeFillTint="66"/>
                </w:tcPr>
                <w:p w:rsidR="00C04F9B" w:rsidRDefault="00C04F9B" w:rsidP="00C04F9B">
                  <w:pPr>
                    <w:jc w:val="center"/>
                  </w:pPr>
                  <w:r>
                    <w:t>Name of Client</w:t>
                  </w:r>
                </w:p>
              </w:tc>
              <w:tc>
                <w:tcPr>
                  <w:tcW w:w="3487" w:type="dxa"/>
                  <w:shd w:val="clear" w:color="auto" w:fill="B6DDE8" w:themeFill="accent5" w:themeFillTint="66"/>
                </w:tcPr>
                <w:p w:rsidR="00C04F9B" w:rsidRDefault="00C04F9B" w:rsidP="00C04F9B">
                  <w:pPr>
                    <w:jc w:val="center"/>
                  </w:pPr>
                  <w:r>
                    <w:t>Contact Person</w:t>
                  </w:r>
                </w:p>
              </w:tc>
              <w:tc>
                <w:tcPr>
                  <w:tcW w:w="3488" w:type="dxa"/>
                  <w:shd w:val="clear" w:color="auto" w:fill="B6DDE8" w:themeFill="accent5" w:themeFillTint="66"/>
                </w:tcPr>
                <w:p w:rsidR="00C04F9B" w:rsidRDefault="00C04F9B" w:rsidP="00C04F9B">
                  <w:pPr>
                    <w:jc w:val="center"/>
                  </w:pPr>
                  <w:r>
                    <w:t>Phone Number</w:t>
                  </w:r>
                </w:p>
              </w:tc>
              <w:tc>
                <w:tcPr>
                  <w:tcW w:w="3601" w:type="dxa"/>
                  <w:shd w:val="clear" w:color="auto" w:fill="B6DDE8" w:themeFill="accent5" w:themeFillTint="66"/>
                </w:tcPr>
                <w:p w:rsidR="00C04F9B" w:rsidRDefault="00C04F9B" w:rsidP="00C04F9B">
                  <w:pPr>
                    <w:jc w:val="center"/>
                  </w:pPr>
                  <w:r>
                    <w:t>Email</w:t>
                  </w:r>
                </w:p>
              </w:tc>
            </w:tr>
            <w:tr w:rsidR="00C04F9B" w:rsidTr="00695CD7">
              <w:tc>
                <w:tcPr>
                  <w:tcW w:w="3713" w:type="dxa"/>
                </w:tcPr>
                <w:p w:rsidR="00C04F9B" w:rsidRDefault="00C04F9B" w:rsidP="00D10DA4"/>
              </w:tc>
              <w:tc>
                <w:tcPr>
                  <w:tcW w:w="3487" w:type="dxa"/>
                </w:tcPr>
                <w:p w:rsidR="00C04F9B" w:rsidRDefault="00C04F9B" w:rsidP="00D10DA4"/>
              </w:tc>
              <w:tc>
                <w:tcPr>
                  <w:tcW w:w="3488" w:type="dxa"/>
                </w:tcPr>
                <w:p w:rsidR="00C04F9B" w:rsidRDefault="00C04F9B" w:rsidP="00D10DA4"/>
              </w:tc>
              <w:tc>
                <w:tcPr>
                  <w:tcW w:w="3601" w:type="dxa"/>
                </w:tcPr>
                <w:p w:rsidR="00C04F9B" w:rsidRDefault="00C04F9B" w:rsidP="00D10DA4"/>
              </w:tc>
            </w:tr>
            <w:tr w:rsidR="00C04F9B" w:rsidTr="00695CD7">
              <w:tc>
                <w:tcPr>
                  <w:tcW w:w="3713" w:type="dxa"/>
                </w:tcPr>
                <w:p w:rsidR="00C04F9B" w:rsidRDefault="00C04F9B" w:rsidP="00D10DA4"/>
              </w:tc>
              <w:tc>
                <w:tcPr>
                  <w:tcW w:w="3487" w:type="dxa"/>
                </w:tcPr>
                <w:p w:rsidR="00C04F9B" w:rsidRDefault="00C04F9B" w:rsidP="00D10DA4"/>
              </w:tc>
              <w:tc>
                <w:tcPr>
                  <w:tcW w:w="3488" w:type="dxa"/>
                </w:tcPr>
                <w:p w:rsidR="00C04F9B" w:rsidRDefault="00C04F9B" w:rsidP="00D10DA4"/>
              </w:tc>
              <w:tc>
                <w:tcPr>
                  <w:tcW w:w="3601" w:type="dxa"/>
                </w:tcPr>
                <w:p w:rsidR="00C04F9B" w:rsidRDefault="00C04F9B" w:rsidP="00D10DA4"/>
              </w:tc>
            </w:tr>
            <w:tr w:rsidR="00C04F9B" w:rsidTr="00695CD7">
              <w:tc>
                <w:tcPr>
                  <w:tcW w:w="3713" w:type="dxa"/>
                </w:tcPr>
                <w:p w:rsidR="00C04F9B" w:rsidRDefault="00C04F9B" w:rsidP="00D10DA4"/>
              </w:tc>
              <w:tc>
                <w:tcPr>
                  <w:tcW w:w="3487" w:type="dxa"/>
                </w:tcPr>
                <w:p w:rsidR="00C04F9B" w:rsidRDefault="00C04F9B" w:rsidP="00D10DA4"/>
              </w:tc>
              <w:tc>
                <w:tcPr>
                  <w:tcW w:w="3488" w:type="dxa"/>
                </w:tcPr>
                <w:p w:rsidR="00C04F9B" w:rsidRDefault="00C04F9B" w:rsidP="00D10DA4"/>
              </w:tc>
              <w:tc>
                <w:tcPr>
                  <w:tcW w:w="3601" w:type="dxa"/>
                </w:tcPr>
                <w:p w:rsidR="00C04F9B" w:rsidRDefault="00C04F9B" w:rsidP="00D10DA4"/>
              </w:tc>
            </w:tr>
          </w:tbl>
          <w:p w:rsidR="00C04F9B" w:rsidRDefault="00C04F9B" w:rsidP="00D10DA4"/>
        </w:tc>
      </w:tr>
      <w:tr w:rsidR="00D10DA4" w:rsidTr="00461B97">
        <w:tc>
          <w:tcPr>
            <w:tcW w:w="993" w:type="dxa"/>
          </w:tcPr>
          <w:p w:rsidR="00D10DA4" w:rsidRDefault="00A5242E" w:rsidP="00D10DA4">
            <w:r>
              <w:lastRenderedPageBreak/>
              <w:t>H</w:t>
            </w:r>
            <w:r w:rsidR="00461B97">
              <w:t>C</w:t>
            </w:r>
            <w:r w:rsidR="00D10DA4">
              <w:t>6</w:t>
            </w:r>
          </w:p>
        </w:tc>
        <w:tc>
          <w:tcPr>
            <w:tcW w:w="11765" w:type="dxa"/>
            <w:gridSpan w:val="2"/>
          </w:tcPr>
          <w:p w:rsidR="00D10DA4" w:rsidRPr="00FA2057" w:rsidRDefault="00FA2057" w:rsidP="00D10DA4">
            <w:pPr>
              <w:rPr>
                <w:b/>
              </w:rPr>
            </w:pPr>
            <w:r w:rsidRPr="00FA2057">
              <w:rPr>
                <w:b/>
              </w:rPr>
              <w:t>Financial Reference</w:t>
            </w:r>
          </w:p>
          <w:p w:rsidR="00D10DA4" w:rsidRDefault="00B92E61" w:rsidP="00317C94">
            <w:r>
              <w:t xml:space="preserve">Source List Applicants must provide a letter of reference from a recognized financial institution. The letter must be issued within the last year from the time of the </w:t>
            </w:r>
            <w:r w:rsidRPr="00224CF5">
              <w:t xml:space="preserve">application and </w:t>
            </w:r>
            <w:r>
              <w:t>indicate the number of years the Applicants have been clients</w:t>
            </w:r>
            <w:r w:rsidR="00317C94">
              <w:t xml:space="preserve">, </w:t>
            </w:r>
            <w:r>
              <w:t xml:space="preserve">demonstrate </w:t>
            </w:r>
            <w:r w:rsidRPr="00224CF5">
              <w:t>good standing order</w:t>
            </w:r>
            <w:r w:rsidR="00317C94">
              <w:t xml:space="preserve"> and also the company`s financial capacities</w:t>
            </w:r>
            <w:r w:rsidRPr="00224CF5">
              <w:t>.</w:t>
            </w:r>
          </w:p>
        </w:tc>
        <w:tc>
          <w:tcPr>
            <w:tcW w:w="709" w:type="dxa"/>
          </w:tcPr>
          <w:p w:rsidR="00D10DA4" w:rsidRPr="003B511D" w:rsidRDefault="003B511D" w:rsidP="00D1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9" w:type="dxa"/>
          </w:tcPr>
          <w:p w:rsidR="00D10DA4" w:rsidRPr="003B511D" w:rsidRDefault="003B511D" w:rsidP="00D1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MET</w:t>
            </w:r>
          </w:p>
        </w:tc>
      </w:tr>
      <w:tr w:rsidR="00FA2057" w:rsidTr="00D46435">
        <w:tc>
          <w:tcPr>
            <w:tcW w:w="14176" w:type="dxa"/>
            <w:gridSpan w:val="5"/>
          </w:tcPr>
          <w:p w:rsidR="00FA2057" w:rsidRDefault="00FA2057" w:rsidP="00D10DA4"/>
          <w:p w:rsidR="00FB4F1D" w:rsidRDefault="00B92E61" w:rsidP="00D10DA4">
            <w:r>
              <w:rPr>
                <w:shd w:val="clear" w:color="auto" w:fill="B6DDE8" w:themeFill="accent5" w:themeFillTint="66"/>
              </w:rPr>
              <w:t>Attach the Letter as Appendix</w:t>
            </w:r>
            <w:r w:rsidR="00FB4F1D" w:rsidRPr="00FB4F1D">
              <w:rPr>
                <w:shd w:val="clear" w:color="auto" w:fill="B6DDE8" w:themeFill="accent5" w:themeFillTint="66"/>
              </w:rPr>
              <w:t xml:space="preserve"> A to this Application</w:t>
            </w:r>
            <w:r w:rsidR="00317C94">
              <w:rPr>
                <w:shd w:val="clear" w:color="auto" w:fill="B6DDE8" w:themeFill="accent5" w:themeFillTint="66"/>
              </w:rPr>
              <w:t>.</w:t>
            </w:r>
          </w:p>
          <w:p w:rsidR="00FB4F1D" w:rsidRDefault="00FB4F1D" w:rsidP="00D10DA4"/>
        </w:tc>
      </w:tr>
      <w:tr w:rsidR="00D10DA4" w:rsidTr="00461B97">
        <w:tc>
          <w:tcPr>
            <w:tcW w:w="993" w:type="dxa"/>
          </w:tcPr>
          <w:p w:rsidR="00D10DA4" w:rsidRDefault="00A5242E" w:rsidP="00FB4F1D">
            <w:r>
              <w:t>H</w:t>
            </w:r>
            <w:r w:rsidR="00FB4F1D">
              <w:t>C</w:t>
            </w:r>
            <w:r w:rsidR="00D10DA4">
              <w:t>7</w:t>
            </w:r>
          </w:p>
        </w:tc>
        <w:tc>
          <w:tcPr>
            <w:tcW w:w="11765" w:type="dxa"/>
            <w:gridSpan w:val="2"/>
          </w:tcPr>
          <w:p w:rsidR="00FB4F1D" w:rsidRPr="00FB4F1D" w:rsidRDefault="00733A62" w:rsidP="00D10DA4">
            <w:pPr>
              <w:rPr>
                <w:b/>
              </w:rPr>
            </w:pPr>
            <w:r>
              <w:rPr>
                <w:b/>
              </w:rPr>
              <w:t>Helicopter</w:t>
            </w:r>
            <w:r w:rsidR="00FB4F1D">
              <w:rPr>
                <w:b/>
              </w:rPr>
              <w:t xml:space="preserve"> Charter </w:t>
            </w:r>
            <w:r w:rsidR="00FB4F1D" w:rsidRPr="00FB4F1D">
              <w:rPr>
                <w:b/>
              </w:rPr>
              <w:t>Capacity</w:t>
            </w:r>
          </w:p>
          <w:p w:rsidR="003B511D" w:rsidRPr="003B511D" w:rsidRDefault="005E456A" w:rsidP="00733A62">
            <w:pPr>
              <w:rPr>
                <w:i/>
                <w:sz w:val="16"/>
                <w:szCs w:val="16"/>
              </w:rPr>
            </w:pPr>
            <w:r>
              <w:t>Source</w:t>
            </w:r>
            <w:r w:rsidR="00D10DA4">
              <w:t xml:space="preserve"> List Applicants must describe</w:t>
            </w:r>
            <w:r w:rsidR="003B511D">
              <w:t xml:space="preserve"> </w:t>
            </w:r>
            <w:r w:rsidR="00D10DA4">
              <w:t xml:space="preserve">the </w:t>
            </w:r>
            <w:r w:rsidR="00733A62">
              <w:t>helicopter</w:t>
            </w:r>
            <w:r w:rsidR="003C1A15">
              <w:t xml:space="preserve"> the</w:t>
            </w:r>
            <w:r w:rsidR="00A924E0">
              <w:t xml:space="preserve"> company can </w:t>
            </w:r>
            <w:r w:rsidR="003C1A15">
              <w:t xml:space="preserve">typically </w:t>
            </w:r>
            <w:r w:rsidR="00A924E0">
              <w:t>access,</w:t>
            </w:r>
            <w:r w:rsidR="003B511D">
              <w:t xml:space="preserve"> including in broad terms the number, size, and type</w:t>
            </w:r>
            <w:r w:rsidR="00A924E0">
              <w:t>s</w:t>
            </w:r>
            <w:r w:rsidR="00733A62">
              <w:t xml:space="preserve"> of helicopter</w:t>
            </w:r>
            <w:r w:rsidR="003B511D">
              <w:t>.</w:t>
            </w:r>
            <w:r w:rsidR="003B511D" w:rsidRPr="003B511D">
              <w:rPr>
                <w:i/>
                <w:sz w:val="16"/>
                <w:szCs w:val="16"/>
              </w:rPr>
              <w:t xml:space="preserve"> </w:t>
            </w:r>
            <w:r w:rsidR="00543B8D">
              <w:rPr>
                <w:i/>
                <w:sz w:val="16"/>
                <w:szCs w:val="16"/>
              </w:rPr>
              <w:t>(M</w:t>
            </w:r>
            <w:r w:rsidR="00F80186">
              <w:rPr>
                <w:i/>
                <w:sz w:val="16"/>
                <w:szCs w:val="16"/>
              </w:rPr>
              <w:t>ax 1</w:t>
            </w:r>
            <w:r w:rsidR="00A924E0">
              <w:rPr>
                <w:i/>
                <w:sz w:val="16"/>
                <w:szCs w:val="16"/>
              </w:rPr>
              <w:t>5</w:t>
            </w:r>
            <w:r w:rsidR="003B511D" w:rsidRPr="003B511D">
              <w:rPr>
                <w:i/>
                <w:sz w:val="16"/>
                <w:szCs w:val="16"/>
              </w:rPr>
              <w:t>0 words)</w:t>
            </w:r>
          </w:p>
        </w:tc>
        <w:tc>
          <w:tcPr>
            <w:tcW w:w="709" w:type="dxa"/>
          </w:tcPr>
          <w:p w:rsidR="00D10DA4" w:rsidRPr="003B511D" w:rsidRDefault="003B511D" w:rsidP="00D1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9" w:type="dxa"/>
          </w:tcPr>
          <w:p w:rsidR="00D10DA4" w:rsidRPr="003B511D" w:rsidRDefault="003B511D" w:rsidP="00D1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MET</w:t>
            </w:r>
          </w:p>
        </w:tc>
      </w:tr>
      <w:tr w:rsidR="003B511D" w:rsidTr="00E264B7">
        <w:tc>
          <w:tcPr>
            <w:tcW w:w="14176" w:type="dxa"/>
            <w:gridSpan w:val="5"/>
          </w:tcPr>
          <w:p w:rsidR="003B511D" w:rsidRDefault="003B511D" w:rsidP="00D10DA4"/>
          <w:p w:rsidR="003B511D" w:rsidRDefault="00733A62" w:rsidP="00D10DA4">
            <w:pPr>
              <w:rPr>
                <w:shd w:val="clear" w:color="auto" w:fill="B6DDE8" w:themeFill="accent5" w:themeFillTint="66"/>
              </w:rPr>
            </w:pPr>
            <w:r>
              <w:rPr>
                <w:shd w:val="clear" w:color="auto" w:fill="B6DDE8" w:themeFill="accent5" w:themeFillTint="66"/>
              </w:rPr>
              <w:t>Helicopter</w:t>
            </w:r>
            <w:r w:rsidR="003B511D" w:rsidRPr="003B511D">
              <w:rPr>
                <w:shd w:val="clear" w:color="auto" w:fill="B6DDE8" w:themeFill="accent5" w:themeFillTint="66"/>
              </w:rPr>
              <w:t xml:space="preserve"> Charter Capacity</w:t>
            </w:r>
            <w:r w:rsidR="003B511D">
              <w:rPr>
                <w:shd w:val="clear" w:color="auto" w:fill="B6DDE8" w:themeFill="accent5" w:themeFillTint="66"/>
              </w:rPr>
              <w:t xml:space="preserve">: </w:t>
            </w:r>
          </w:p>
          <w:p w:rsidR="003B511D" w:rsidRDefault="003B511D" w:rsidP="00D10DA4"/>
          <w:p w:rsidR="003B511D" w:rsidRDefault="003B511D" w:rsidP="00D10DA4"/>
          <w:p w:rsidR="003B511D" w:rsidRDefault="003B511D" w:rsidP="00D10DA4"/>
        </w:tc>
      </w:tr>
      <w:tr w:rsidR="00D10DA4" w:rsidTr="00461B97">
        <w:tc>
          <w:tcPr>
            <w:tcW w:w="993" w:type="dxa"/>
          </w:tcPr>
          <w:p w:rsidR="00D10DA4" w:rsidRDefault="00027A93" w:rsidP="00D10DA4">
            <w:r>
              <w:t>H</w:t>
            </w:r>
            <w:r w:rsidR="00461B97">
              <w:t>C</w:t>
            </w:r>
            <w:r w:rsidR="00D10DA4">
              <w:t>8</w:t>
            </w:r>
          </w:p>
        </w:tc>
        <w:tc>
          <w:tcPr>
            <w:tcW w:w="11765" w:type="dxa"/>
            <w:gridSpan w:val="2"/>
          </w:tcPr>
          <w:p w:rsidR="003C1A15" w:rsidRPr="002B1CF9" w:rsidRDefault="003C1A15" w:rsidP="003C1A15">
            <w:pPr>
              <w:rPr>
                <w:b/>
              </w:rPr>
            </w:pPr>
            <w:r w:rsidRPr="002B1CF9">
              <w:rPr>
                <w:b/>
              </w:rPr>
              <w:t>Responsiveness</w:t>
            </w:r>
          </w:p>
          <w:p w:rsidR="003B511D" w:rsidRDefault="005E456A" w:rsidP="00A924E0">
            <w:r>
              <w:t>Source</w:t>
            </w:r>
            <w:r w:rsidR="003C1A15">
              <w:t xml:space="preserve"> L</w:t>
            </w:r>
            <w:r w:rsidR="00A924E0">
              <w:t xml:space="preserve">ist Applicants must describe the Company’s process for securing air charter services on an urgent basis, such as </w:t>
            </w:r>
            <w:r w:rsidR="003C1A15">
              <w:t xml:space="preserve">within 1 to 4 days. </w:t>
            </w:r>
            <w:r w:rsidR="003C1A15" w:rsidRPr="002B1CF9">
              <w:rPr>
                <w:i/>
                <w:sz w:val="16"/>
                <w:szCs w:val="16"/>
              </w:rPr>
              <w:t xml:space="preserve">(Max </w:t>
            </w:r>
            <w:r w:rsidR="00F80186">
              <w:rPr>
                <w:i/>
                <w:sz w:val="16"/>
                <w:szCs w:val="16"/>
              </w:rPr>
              <w:t>1</w:t>
            </w:r>
            <w:r w:rsidR="00A924E0">
              <w:rPr>
                <w:i/>
                <w:sz w:val="16"/>
                <w:szCs w:val="16"/>
              </w:rPr>
              <w:t>5</w:t>
            </w:r>
            <w:r w:rsidR="003C1A15" w:rsidRPr="002B1CF9">
              <w:rPr>
                <w:i/>
                <w:sz w:val="16"/>
                <w:szCs w:val="16"/>
              </w:rPr>
              <w:t>0 words)</w:t>
            </w:r>
          </w:p>
        </w:tc>
        <w:tc>
          <w:tcPr>
            <w:tcW w:w="709" w:type="dxa"/>
          </w:tcPr>
          <w:p w:rsidR="00D10DA4" w:rsidRPr="003B511D" w:rsidRDefault="003B511D" w:rsidP="00D1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9" w:type="dxa"/>
          </w:tcPr>
          <w:p w:rsidR="00D10DA4" w:rsidRPr="003B511D" w:rsidRDefault="003B511D" w:rsidP="00D1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MET</w:t>
            </w:r>
          </w:p>
        </w:tc>
      </w:tr>
      <w:tr w:rsidR="003B511D" w:rsidTr="006D1361">
        <w:tc>
          <w:tcPr>
            <w:tcW w:w="14176" w:type="dxa"/>
            <w:gridSpan w:val="5"/>
          </w:tcPr>
          <w:p w:rsidR="003B511D" w:rsidRDefault="003B511D" w:rsidP="00D10DA4"/>
          <w:p w:rsidR="003C1A15" w:rsidRDefault="003C1A15" w:rsidP="003C1A15">
            <w:r w:rsidRPr="002B1CF9">
              <w:rPr>
                <w:shd w:val="clear" w:color="auto" w:fill="B6DDE8" w:themeFill="accent5" w:themeFillTint="66"/>
              </w:rPr>
              <w:t>Responsiveness:</w:t>
            </w:r>
          </w:p>
          <w:p w:rsidR="003B511D" w:rsidRDefault="003B511D" w:rsidP="00D10DA4"/>
          <w:p w:rsidR="003B511D" w:rsidRDefault="003B511D" w:rsidP="00D10DA4"/>
          <w:p w:rsidR="00B92E61" w:rsidRDefault="00B92E61" w:rsidP="00D10DA4"/>
          <w:p w:rsidR="00B92E61" w:rsidRDefault="00B92E61" w:rsidP="00D10DA4"/>
        </w:tc>
      </w:tr>
      <w:tr w:rsidR="00D10DA4" w:rsidTr="00461B97">
        <w:tc>
          <w:tcPr>
            <w:tcW w:w="993" w:type="dxa"/>
          </w:tcPr>
          <w:p w:rsidR="00D10DA4" w:rsidRDefault="00A5242E" w:rsidP="00D10DA4">
            <w:r>
              <w:t>H</w:t>
            </w:r>
            <w:r w:rsidR="00461B97">
              <w:t>C</w:t>
            </w:r>
            <w:r w:rsidR="00D10DA4">
              <w:t>9</w:t>
            </w:r>
          </w:p>
        </w:tc>
        <w:tc>
          <w:tcPr>
            <w:tcW w:w="11765" w:type="dxa"/>
            <w:gridSpan w:val="2"/>
          </w:tcPr>
          <w:p w:rsidR="003C1A15" w:rsidRDefault="003C1A15" w:rsidP="003C1A15">
            <w:pPr>
              <w:rPr>
                <w:b/>
              </w:rPr>
            </w:pPr>
            <w:r>
              <w:rPr>
                <w:b/>
              </w:rPr>
              <w:t>Service Delivery – 24/7 Oversight</w:t>
            </w:r>
            <w:r w:rsidRPr="00FB4F1D">
              <w:rPr>
                <w:b/>
              </w:rPr>
              <w:t xml:space="preserve"> </w:t>
            </w:r>
          </w:p>
          <w:p w:rsidR="003C1A15" w:rsidRDefault="005E456A" w:rsidP="003C1A15">
            <w:r>
              <w:t>Source</w:t>
            </w:r>
            <w:r w:rsidR="003C1A15">
              <w:t xml:space="preserve"> List Applicants must describe the company’s </w:t>
            </w:r>
            <w:r w:rsidR="00A924E0">
              <w:t>process for overseeing</w:t>
            </w:r>
            <w:r w:rsidR="003C1A15">
              <w:t xml:space="preserve"> air charter service delivery 24/7. </w:t>
            </w:r>
            <w:r w:rsidR="00543B8D">
              <w:rPr>
                <w:i/>
                <w:sz w:val="16"/>
                <w:szCs w:val="16"/>
              </w:rPr>
              <w:t>(M</w:t>
            </w:r>
            <w:r w:rsidR="00B93C70">
              <w:rPr>
                <w:i/>
                <w:sz w:val="16"/>
                <w:szCs w:val="16"/>
              </w:rPr>
              <w:t>ax 1</w:t>
            </w:r>
            <w:r w:rsidR="00A924E0">
              <w:rPr>
                <w:i/>
                <w:sz w:val="16"/>
                <w:szCs w:val="16"/>
              </w:rPr>
              <w:t>5</w:t>
            </w:r>
            <w:r w:rsidR="003C1A15" w:rsidRPr="003B511D">
              <w:rPr>
                <w:i/>
                <w:sz w:val="16"/>
                <w:szCs w:val="16"/>
              </w:rPr>
              <w:t>0 words)</w:t>
            </w:r>
          </w:p>
          <w:p w:rsidR="00D10DA4" w:rsidRDefault="00D10DA4" w:rsidP="002B1CF9"/>
        </w:tc>
        <w:tc>
          <w:tcPr>
            <w:tcW w:w="709" w:type="dxa"/>
          </w:tcPr>
          <w:p w:rsidR="00D10DA4" w:rsidRPr="003440FF" w:rsidRDefault="003440FF" w:rsidP="00D10DA4">
            <w:pPr>
              <w:rPr>
                <w:sz w:val="20"/>
                <w:szCs w:val="20"/>
              </w:rPr>
            </w:pPr>
            <w:r w:rsidRPr="003440FF">
              <w:rPr>
                <w:sz w:val="20"/>
                <w:szCs w:val="20"/>
              </w:rPr>
              <w:t>MET</w:t>
            </w:r>
          </w:p>
        </w:tc>
        <w:tc>
          <w:tcPr>
            <w:tcW w:w="709" w:type="dxa"/>
          </w:tcPr>
          <w:p w:rsidR="00D10DA4" w:rsidRPr="003440FF" w:rsidRDefault="003440FF" w:rsidP="00D10DA4">
            <w:pPr>
              <w:rPr>
                <w:sz w:val="20"/>
                <w:szCs w:val="20"/>
              </w:rPr>
            </w:pPr>
            <w:r w:rsidRPr="003440FF">
              <w:rPr>
                <w:sz w:val="20"/>
                <w:szCs w:val="20"/>
              </w:rPr>
              <w:t>NOT MET</w:t>
            </w:r>
          </w:p>
        </w:tc>
      </w:tr>
      <w:tr w:rsidR="002B1CF9" w:rsidTr="00A3039F">
        <w:tc>
          <w:tcPr>
            <w:tcW w:w="14176" w:type="dxa"/>
            <w:gridSpan w:val="5"/>
          </w:tcPr>
          <w:p w:rsidR="003C1A15" w:rsidRDefault="003C1A15" w:rsidP="003C1A15">
            <w:pPr>
              <w:rPr>
                <w:shd w:val="clear" w:color="auto" w:fill="B6DDE8" w:themeFill="accent5" w:themeFillTint="66"/>
              </w:rPr>
            </w:pPr>
          </w:p>
          <w:p w:rsidR="003C1A15" w:rsidRDefault="003C1A15" w:rsidP="003C1A15">
            <w:r>
              <w:rPr>
                <w:shd w:val="clear" w:color="auto" w:fill="B6DDE8" w:themeFill="accent5" w:themeFillTint="66"/>
              </w:rPr>
              <w:t>24/7 Oversight</w:t>
            </w:r>
            <w:r w:rsidRPr="003B511D">
              <w:rPr>
                <w:shd w:val="clear" w:color="auto" w:fill="B6DDE8" w:themeFill="accent5" w:themeFillTint="66"/>
              </w:rPr>
              <w:t>:</w:t>
            </w:r>
          </w:p>
          <w:p w:rsidR="002B1CF9" w:rsidRDefault="002B1CF9" w:rsidP="00D10DA4"/>
          <w:p w:rsidR="002B1CF9" w:rsidRDefault="002B1CF9" w:rsidP="003C1A15"/>
        </w:tc>
      </w:tr>
      <w:tr w:rsidR="003440FF" w:rsidTr="00461B97">
        <w:tc>
          <w:tcPr>
            <w:tcW w:w="993" w:type="dxa"/>
          </w:tcPr>
          <w:p w:rsidR="003440FF" w:rsidRDefault="00A5242E" w:rsidP="003440FF">
            <w:r>
              <w:t>H</w:t>
            </w:r>
            <w:r w:rsidR="00461B97">
              <w:t>C</w:t>
            </w:r>
            <w:r w:rsidR="003440FF">
              <w:t>10</w:t>
            </w:r>
          </w:p>
        </w:tc>
        <w:tc>
          <w:tcPr>
            <w:tcW w:w="11765" w:type="dxa"/>
            <w:gridSpan w:val="2"/>
          </w:tcPr>
          <w:p w:rsidR="003440FF" w:rsidRPr="002B1CF9" w:rsidRDefault="003440FF" w:rsidP="003440FF">
            <w:pPr>
              <w:rPr>
                <w:b/>
              </w:rPr>
            </w:pPr>
            <w:r w:rsidRPr="002B1CF9">
              <w:rPr>
                <w:b/>
              </w:rPr>
              <w:t>Sub-Contractor Performance</w:t>
            </w:r>
          </w:p>
          <w:p w:rsidR="003440FF" w:rsidRDefault="005E456A" w:rsidP="003440FF">
            <w:r>
              <w:t>Source</w:t>
            </w:r>
            <w:r w:rsidR="003440FF">
              <w:t xml:space="preserve"> List Applicants must describe the Company’s process for managing sub-contractor performance and ensuring service delivery is conducted in accordance with the contract. </w:t>
            </w:r>
            <w:r w:rsidR="003440FF" w:rsidRPr="002B1CF9">
              <w:rPr>
                <w:i/>
                <w:sz w:val="16"/>
                <w:szCs w:val="16"/>
              </w:rPr>
              <w:t xml:space="preserve">(Max </w:t>
            </w:r>
            <w:r w:rsidR="00B93C70">
              <w:rPr>
                <w:i/>
                <w:sz w:val="16"/>
                <w:szCs w:val="16"/>
              </w:rPr>
              <w:t>1</w:t>
            </w:r>
            <w:r w:rsidR="003440FF">
              <w:rPr>
                <w:i/>
                <w:sz w:val="16"/>
                <w:szCs w:val="16"/>
              </w:rPr>
              <w:t>5</w:t>
            </w:r>
            <w:r w:rsidR="003440FF" w:rsidRPr="002B1CF9">
              <w:rPr>
                <w:i/>
                <w:sz w:val="16"/>
                <w:szCs w:val="16"/>
              </w:rPr>
              <w:t>0 words)</w:t>
            </w:r>
          </w:p>
          <w:p w:rsidR="003440FF" w:rsidRDefault="003440FF" w:rsidP="003440FF"/>
        </w:tc>
        <w:tc>
          <w:tcPr>
            <w:tcW w:w="709" w:type="dxa"/>
          </w:tcPr>
          <w:p w:rsidR="003440FF" w:rsidRPr="003440FF" w:rsidRDefault="003440FF" w:rsidP="003440FF">
            <w:pPr>
              <w:rPr>
                <w:sz w:val="20"/>
                <w:szCs w:val="20"/>
              </w:rPr>
            </w:pPr>
            <w:r w:rsidRPr="003440FF">
              <w:rPr>
                <w:sz w:val="20"/>
                <w:szCs w:val="20"/>
              </w:rPr>
              <w:t>MET</w:t>
            </w:r>
          </w:p>
        </w:tc>
        <w:tc>
          <w:tcPr>
            <w:tcW w:w="709" w:type="dxa"/>
          </w:tcPr>
          <w:p w:rsidR="003440FF" w:rsidRPr="003440FF" w:rsidRDefault="003440FF" w:rsidP="003440FF">
            <w:pPr>
              <w:rPr>
                <w:sz w:val="20"/>
                <w:szCs w:val="20"/>
              </w:rPr>
            </w:pPr>
            <w:r w:rsidRPr="003440FF">
              <w:rPr>
                <w:sz w:val="20"/>
                <w:szCs w:val="20"/>
              </w:rPr>
              <w:t>NOT MET</w:t>
            </w:r>
          </w:p>
        </w:tc>
      </w:tr>
      <w:tr w:rsidR="003440FF" w:rsidTr="002C4717">
        <w:tc>
          <w:tcPr>
            <w:tcW w:w="14176" w:type="dxa"/>
            <w:gridSpan w:val="5"/>
          </w:tcPr>
          <w:p w:rsidR="003440FF" w:rsidRDefault="003440FF" w:rsidP="003440FF"/>
          <w:p w:rsidR="003440FF" w:rsidRDefault="003440FF" w:rsidP="003440FF">
            <w:r w:rsidRPr="002B1CF9">
              <w:rPr>
                <w:shd w:val="clear" w:color="auto" w:fill="B6DDE8" w:themeFill="accent5" w:themeFillTint="66"/>
              </w:rPr>
              <w:t>Sub-Contractor Performance</w:t>
            </w:r>
            <w:r w:rsidR="00317C94">
              <w:rPr>
                <w:shd w:val="clear" w:color="auto" w:fill="B6DDE8" w:themeFill="accent5" w:themeFillTint="66"/>
              </w:rPr>
              <w:t>:</w:t>
            </w:r>
          </w:p>
          <w:p w:rsidR="003440FF" w:rsidRDefault="003440FF" w:rsidP="003440FF"/>
        </w:tc>
      </w:tr>
      <w:tr w:rsidR="003440FF" w:rsidTr="00461B97">
        <w:tc>
          <w:tcPr>
            <w:tcW w:w="993" w:type="dxa"/>
          </w:tcPr>
          <w:p w:rsidR="003440FF" w:rsidRDefault="00B92E61" w:rsidP="00461B97">
            <w:r>
              <w:t>H</w:t>
            </w:r>
            <w:r w:rsidR="00461B97">
              <w:t>C</w:t>
            </w:r>
            <w:r w:rsidR="003440FF">
              <w:t>1</w:t>
            </w:r>
            <w:r w:rsidR="00461B97">
              <w:t>1</w:t>
            </w:r>
          </w:p>
        </w:tc>
        <w:tc>
          <w:tcPr>
            <w:tcW w:w="11765" w:type="dxa"/>
            <w:gridSpan w:val="2"/>
          </w:tcPr>
          <w:p w:rsidR="003440FF" w:rsidRPr="00293A79" w:rsidRDefault="003440FF" w:rsidP="003440FF">
            <w:pPr>
              <w:rPr>
                <w:b/>
              </w:rPr>
            </w:pPr>
            <w:r w:rsidRPr="00293A79">
              <w:rPr>
                <w:b/>
              </w:rPr>
              <w:t>Dangerous Goods Management</w:t>
            </w:r>
          </w:p>
          <w:p w:rsidR="003440FF" w:rsidRDefault="005E456A" w:rsidP="003440FF">
            <w:r>
              <w:t>Source</w:t>
            </w:r>
            <w:r w:rsidR="003440FF">
              <w:t xml:space="preserve"> List Applicants must describe the Company’s safety protocols for managing the transport of Dangerous Goods.</w:t>
            </w:r>
            <w:r w:rsidR="00B93C70">
              <w:t xml:space="preserve"> </w:t>
            </w:r>
            <w:r w:rsidR="00B93C70" w:rsidRPr="002B1CF9">
              <w:rPr>
                <w:i/>
                <w:sz w:val="16"/>
                <w:szCs w:val="16"/>
              </w:rPr>
              <w:t xml:space="preserve">(Max </w:t>
            </w:r>
            <w:r w:rsidR="00B93C70">
              <w:rPr>
                <w:i/>
                <w:sz w:val="16"/>
                <w:szCs w:val="16"/>
              </w:rPr>
              <w:t>15</w:t>
            </w:r>
            <w:r w:rsidR="00B93C70" w:rsidRPr="002B1CF9">
              <w:rPr>
                <w:i/>
                <w:sz w:val="16"/>
                <w:szCs w:val="16"/>
              </w:rPr>
              <w:t>0 words)</w:t>
            </w:r>
          </w:p>
          <w:p w:rsidR="003440FF" w:rsidRDefault="003440FF" w:rsidP="003440FF"/>
        </w:tc>
        <w:tc>
          <w:tcPr>
            <w:tcW w:w="709" w:type="dxa"/>
          </w:tcPr>
          <w:p w:rsidR="003440FF" w:rsidRPr="003440FF" w:rsidRDefault="003440FF" w:rsidP="003440FF">
            <w:pPr>
              <w:rPr>
                <w:sz w:val="20"/>
                <w:szCs w:val="20"/>
              </w:rPr>
            </w:pPr>
            <w:r w:rsidRPr="003440FF">
              <w:rPr>
                <w:sz w:val="20"/>
                <w:szCs w:val="20"/>
              </w:rPr>
              <w:t>MET</w:t>
            </w:r>
          </w:p>
        </w:tc>
        <w:tc>
          <w:tcPr>
            <w:tcW w:w="709" w:type="dxa"/>
          </w:tcPr>
          <w:p w:rsidR="003440FF" w:rsidRPr="003440FF" w:rsidRDefault="003440FF" w:rsidP="003440FF">
            <w:pPr>
              <w:rPr>
                <w:sz w:val="20"/>
                <w:szCs w:val="20"/>
              </w:rPr>
            </w:pPr>
            <w:r w:rsidRPr="003440FF">
              <w:rPr>
                <w:sz w:val="20"/>
                <w:szCs w:val="20"/>
              </w:rPr>
              <w:t>NOT MET</w:t>
            </w:r>
          </w:p>
        </w:tc>
      </w:tr>
      <w:tr w:rsidR="003440FF" w:rsidTr="00461B97">
        <w:tc>
          <w:tcPr>
            <w:tcW w:w="993" w:type="dxa"/>
          </w:tcPr>
          <w:p w:rsidR="003440FF" w:rsidRDefault="003440FF" w:rsidP="003440FF"/>
        </w:tc>
        <w:tc>
          <w:tcPr>
            <w:tcW w:w="11765" w:type="dxa"/>
            <w:gridSpan w:val="2"/>
          </w:tcPr>
          <w:p w:rsidR="003440FF" w:rsidRDefault="003440FF" w:rsidP="003440FF"/>
          <w:p w:rsidR="00293A79" w:rsidRDefault="00293A79" w:rsidP="003440FF">
            <w:r w:rsidRPr="00293A79">
              <w:rPr>
                <w:shd w:val="clear" w:color="auto" w:fill="B6DDE8" w:themeFill="accent5" w:themeFillTint="66"/>
              </w:rPr>
              <w:t>Dangerous Goods Management</w:t>
            </w:r>
            <w:r w:rsidR="00317C94">
              <w:rPr>
                <w:shd w:val="clear" w:color="auto" w:fill="B6DDE8" w:themeFill="accent5" w:themeFillTint="66"/>
              </w:rPr>
              <w:t>:</w:t>
            </w:r>
          </w:p>
          <w:p w:rsidR="00293A79" w:rsidRDefault="00293A79" w:rsidP="003440FF"/>
        </w:tc>
        <w:tc>
          <w:tcPr>
            <w:tcW w:w="709" w:type="dxa"/>
          </w:tcPr>
          <w:p w:rsidR="003440FF" w:rsidRDefault="003440FF" w:rsidP="003440FF"/>
        </w:tc>
        <w:tc>
          <w:tcPr>
            <w:tcW w:w="709" w:type="dxa"/>
          </w:tcPr>
          <w:p w:rsidR="003440FF" w:rsidRDefault="003440FF" w:rsidP="003440FF"/>
        </w:tc>
      </w:tr>
      <w:tr w:rsidR="001224EB" w:rsidTr="00461B97">
        <w:tc>
          <w:tcPr>
            <w:tcW w:w="993" w:type="dxa"/>
          </w:tcPr>
          <w:p w:rsidR="001224EB" w:rsidRDefault="00B92E61" w:rsidP="001224EB">
            <w:r>
              <w:t>H</w:t>
            </w:r>
            <w:r w:rsidR="001224EB">
              <w:t>C12</w:t>
            </w:r>
          </w:p>
        </w:tc>
        <w:tc>
          <w:tcPr>
            <w:tcW w:w="11765" w:type="dxa"/>
            <w:gridSpan w:val="2"/>
          </w:tcPr>
          <w:p w:rsidR="001224EB" w:rsidRDefault="001224EB" w:rsidP="001224EB">
            <w:pPr>
              <w:rPr>
                <w:b/>
              </w:rPr>
            </w:pPr>
            <w:r w:rsidRPr="001224EB">
              <w:rPr>
                <w:b/>
              </w:rPr>
              <w:t>ITT Responsiveness</w:t>
            </w:r>
          </w:p>
          <w:p w:rsidR="001224EB" w:rsidRPr="001224EB" w:rsidRDefault="001224EB" w:rsidP="001224EB">
            <w:pPr>
              <w:rPr>
                <w:b/>
              </w:rPr>
            </w:pPr>
          </w:p>
        </w:tc>
        <w:tc>
          <w:tcPr>
            <w:tcW w:w="709" w:type="dxa"/>
          </w:tcPr>
          <w:p w:rsidR="001224EB" w:rsidRPr="003440FF" w:rsidRDefault="001224EB" w:rsidP="001224EB">
            <w:pPr>
              <w:rPr>
                <w:sz w:val="20"/>
                <w:szCs w:val="20"/>
              </w:rPr>
            </w:pPr>
            <w:r w:rsidRPr="003440FF">
              <w:rPr>
                <w:sz w:val="20"/>
                <w:szCs w:val="20"/>
              </w:rPr>
              <w:t>MET</w:t>
            </w:r>
          </w:p>
        </w:tc>
        <w:tc>
          <w:tcPr>
            <w:tcW w:w="709" w:type="dxa"/>
          </w:tcPr>
          <w:p w:rsidR="001224EB" w:rsidRPr="003440FF" w:rsidRDefault="001224EB" w:rsidP="001224EB">
            <w:pPr>
              <w:rPr>
                <w:sz w:val="20"/>
                <w:szCs w:val="20"/>
              </w:rPr>
            </w:pPr>
            <w:r w:rsidRPr="003440FF">
              <w:rPr>
                <w:sz w:val="20"/>
                <w:szCs w:val="20"/>
              </w:rPr>
              <w:t>NOT MET</w:t>
            </w:r>
          </w:p>
        </w:tc>
      </w:tr>
      <w:tr w:rsidR="001224EB" w:rsidTr="00461B97">
        <w:tc>
          <w:tcPr>
            <w:tcW w:w="993" w:type="dxa"/>
          </w:tcPr>
          <w:p w:rsidR="001224EB" w:rsidRDefault="001224EB" w:rsidP="001224EB"/>
        </w:tc>
        <w:tc>
          <w:tcPr>
            <w:tcW w:w="11765" w:type="dxa"/>
            <w:gridSpan w:val="2"/>
          </w:tcPr>
          <w:p w:rsidR="001224EB" w:rsidRDefault="005E456A" w:rsidP="001224EB">
            <w:pPr>
              <w:rPr>
                <w:i/>
                <w:sz w:val="16"/>
                <w:szCs w:val="16"/>
              </w:rPr>
            </w:pPr>
            <w:r>
              <w:t>Source</w:t>
            </w:r>
            <w:r w:rsidR="001224EB">
              <w:t xml:space="preserve"> List Applicants must describe the Company’s ability to respond in writing to an Invitation To Tender (ITT) within 24 hours.</w:t>
            </w:r>
            <w:r w:rsidR="00B93C70" w:rsidRPr="002B1CF9">
              <w:rPr>
                <w:i/>
                <w:sz w:val="16"/>
                <w:szCs w:val="16"/>
              </w:rPr>
              <w:t xml:space="preserve"> (Max </w:t>
            </w:r>
            <w:r w:rsidR="00B93C70">
              <w:rPr>
                <w:i/>
                <w:sz w:val="16"/>
                <w:szCs w:val="16"/>
              </w:rPr>
              <w:t>15</w:t>
            </w:r>
            <w:r w:rsidR="00B93C70" w:rsidRPr="002B1CF9">
              <w:rPr>
                <w:i/>
                <w:sz w:val="16"/>
                <w:szCs w:val="16"/>
              </w:rPr>
              <w:t>0 words)</w:t>
            </w:r>
          </w:p>
          <w:p w:rsidR="00317C94" w:rsidRDefault="00317C94" w:rsidP="001224EB"/>
        </w:tc>
        <w:tc>
          <w:tcPr>
            <w:tcW w:w="709" w:type="dxa"/>
          </w:tcPr>
          <w:p w:rsidR="001224EB" w:rsidRDefault="001224EB" w:rsidP="001224EB"/>
        </w:tc>
        <w:tc>
          <w:tcPr>
            <w:tcW w:w="709" w:type="dxa"/>
          </w:tcPr>
          <w:p w:rsidR="001224EB" w:rsidRDefault="001224EB" w:rsidP="001224EB"/>
        </w:tc>
      </w:tr>
      <w:tr w:rsidR="001224EB" w:rsidTr="001224EB">
        <w:tc>
          <w:tcPr>
            <w:tcW w:w="993" w:type="dxa"/>
          </w:tcPr>
          <w:p w:rsidR="001224EB" w:rsidRDefault="001224EB" w:rsidP="001224EB"/>
        </w:tc>
        <w:tc>
          <w:tcPr>
            <w:tcW w:w="13183" w:type="dxa"/>
            <w:gridSpan w:val="4"/>
          </w:tcPr>
          <w:p w:rsidR="001224EB" w:rsidRDefault="001224EB" w:rsidP="001224EB"/>
          <w:p w:rsidR="001224EB" w:rsidRDefault="001224EB" w:rsidP="001224EB">
            <w:r>
              <w:rPr>
                <w:shd w:val="clear" w:color="auto" w:fill="B6DDE8" w:themeFill="accent5" w:themeFillTint="66"/>
              </w:rPr>
              <w:t>ITT Responsiveness</w:t>
            </w:r>
            <w:r w:rsidR="00317C94">
              <w:rPr>
                <w:shd w:val="clear" w:color="auto" w:fill="B6DDE8" w:themeFill="accent5" w:themeFillTint="66"/>
              </w:rPr>
              <w:t>:</w:t>
            </w:r>
          </w:p>
          <w:p w:rsidR="001224EB" w:rsidRDefault="001224EB" w:rsidP="001224EB"/>
          <w:p w:rsidR="001224EB" w:rsidRDefault="001224EB" w:rsidP="001224EB"/>
        </w:tc>
      </w:tr>
    </w:tbl>
    <w:p w:rsidR="00E4387D" w:rsidRDefault="00E4387D"/>
    <w:sectPr w:rsidR="00E4387D" w:rsidSect="005E36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074DB"/>
    <w:multiLevelType w:val="hybridMultilevel"/>
    <w:tmpl w:val="B0286E40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C326BB"/>
    <w:multiLevelType w:val="multilevel"/>
    <w:tmpl w:val="2864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61598"/>
    <w:multiLevelType w:val="multilevel"/>
    <w:tmpl w:val="3B50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E"/>
    <w:rsid w:val="00027A93"/>
    <w:rsid w:val="000945D1"/>
    <w:rsid w:val="000A599A"/>
    <w:rsid w:val="000B7338"/>
    <w:rsid w:val="000F0CD5"/>
    <w:rsid w:val="000F4846"/>
    <w:rsid w:val="001224EB"/>
    <w:rsid w:val="001405D0"/>
    <w:rsid w:val="00145121"/>
    <w:rsid w:val="001A6430"/>
    <w:rsid w:val="001C20B8"/>
    <w:rsid w:val="001C2FD3"/>
    <w:rsid w:val="00272988"/>
    <w:rsid w:val="00293A79"/>
    <w:rsid w:val="002B1CF9"/>
    <w:rsid w:val="002F067D"/>
    <w:rsid w:val="00307EFF"/>
    <w:rsid w:val="00317C94"/>
    <w:rsid w:val="00332DFE"/>
    <w:rsid w:val="003440FF"/>
    <w:rsid w:val="003B511D"/>
    <w:rsid w:val="003C1A15"/>
    <w:rsid w:val="003D226F"/>
    <w:rsid w:val="0043638F"/>
    <w:rsid w:val="0044626F"/>
    <w:rsid w:val="00461B97"/>
    <w:rsid w:val="004B3611"/>
    <w:rsid w:val="00501373"/>
    <w:rsid w:val="00504A32"/>
    <w:rsid w:val="0051737A"/>
    <w:rsid w:val="00525D57"/>
    <w:rsid w:val="00531BB4"/>
    <w:rsid w:val="00543B8D"/>
    <w:rsid w:val="00545BE2"/>
    <w:rsid w:val="00562557"/>
    <w:rsid w:val="00577198"/>
    <w:rsid w:val="005E36A0"/>
    <w:rsid w:val="005E456A"/>
    <w:rsid w:val="006473EB"/>
    <w:rsid w:val="00677D4B"/>
    <w:rsid w:val="00695CD7"/>
    <w:rsid w:val="006A4785"/>
    <w:rsid w:val="007073C5"/>
    <w:rsid w:val="007276C5"/>
    <w:rsid w:val="00733A62"/>
    <w:rsid w:val="00767E67"/>
    <w:rsid w:val="00771E6F"/>
    <w:rsid w:val="00866819"/>
    <w:rsid w:val="0087349E"/>
    <w:rsid w:val="00882322"/>
    <w:rsid w:val="00891F7E"/>
    <w:rsid w:val="008A6F68"/>
    <w:rsid w:val="00911FFB"/>
    <w:rsid w:val="009A3041"/>
    <w:rsid w:val="00A12058"/>
    <w:rsid w:val="00A5242E"/>
    <w:rsid w:val="00A765F4"/>
    <w:rsid w:val="00A924E0"/>
    <w:rsid w:val="00A92586"/>
    <w:rsid w:val="00AD56AC"/>
    <w:rsid w:val="00AE6B0B"/>
    <w:rsid w:val="00AF05B1"/>
    <w:rsid w:val="00B55E0B"/>
    <w:rsid w:val="00B92E61"/>
    <w:rsid w:val="00B93C70"/>
    <w:rsid w:val="00BB73BB"/>
    <w:rsid w:val="00C04F9B"/>
    <w:rsid w:val="00C918B3"/>
    <w:rsid w:val="00C9620D"/>
    <w:rsid w:val="00CA3022"/>
    <w:rsid w:val="00D10DA4"/>
    <w:rsid w:val="00DD283A"/>
    <w:rsid w:val="00E42F1E"/>
    <w:rsid w:val="00E4387D"/>
    <w:rsid w:val="00E555B5"/>
    <w:rsid w:val="00E62C88"/>
    <w:rsid w:val="00F80186"/>
    <w:rsid w:val="00FA2057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51C6B-ABE4-45E4-B668-8034E55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D57"/>
    <w:pPr>
      <w:ind w:left="720"/>
      <w:contextualSpacing/>
    </w:pPr>
    <w:rPr>
      <w:rFonts w:eastAsia="Times New Roman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grenier.gi</dc:creator>
  <cp:keywords/>
  <dc:description/>
  <cp:lastModifiedBy>clark.tw</cp:lastModifiedBy>
  <cp:revision>3</cp:revision>
  <cp:lastPrinted>2019-06-21T13:09:00Z</cp:lastPrinted>
  <dcterms:created xsi:type="dcterms:W3CDTF">2019-07-02T15:11:00Z</dcterms:created>
  <dcterms:modified xsi:type="dcterms:W3CDTF">2020-10-05T11:23:00Z</dcterms:modified>
</cp:coreProperties>
</file>