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28E40" w14:textId="4EC1B38C" w:rsidR="00297EF7" w:rsidRPr="00BD0CD4" w:rsidRDefault="00297EF7" w:rsidP="00297EF7">
      <w:pPr>
        <w:pStyle w:val="Heading1"/>
        <w:jc w:val="center"/>
        <w:rPr>
          <w:bCs/>
        </w:rPr>
      </w:pPr>
      <w:r>
        <w:t>BIDDER</w:t>
      </w:r>
      <w:r w:rsidRPr="00BD0CD4">
        <w:t xml:space="preserve"> INFORMATION AND STATISTICS</w:t>
      </w:r>
      <w:r w:rsidR="000169FF">
        <w:t xml:space="preserve"> </w:t>
      </w:r>
    </w:p>
    <w:p w14:paraId="3F382031" w14:textId="77777777" w:rsidR="00297EF7" w:rsidRDefault="00297EF7" w:rsidP="00297EF7">
      <w:pPr>
        <w:pStyle w:val="BodyText"/>
        <w:rPr>
          <w:lang w:val="en-CA"/>
        </w:rPr>
      </w:pPr>
    </w:p>
    <w:p w14:paraId="6737C3B3" w14:textId="77777777" w:rsidR="00297EF7" w:rsidRPr="00B1654F" w:rsidRDefault="00297EF7" w:rsidP="00297EF7">
      <w:pPr>
        <w:pStyle w:val="Heading2"/>
        <w:rPr>
          <w:u w:val="single"/>
        </w:rPr>
      </w:pPr>
      <w:bookmarkStart w:id="0" w:name="_Toc457820707"/>
      <w:r w:rsidRPr="00B1654F">
        <w:rPr>
          <w:u w:val="single"/>
        </w:rPr>
        <w:t>Bidder</w:t>
      </w:r>
      <w:r>
        <w:rPr>
          <w:u w:val="single"/>
        </w:rPr>
        <w:t xml:space="preserve"> Information</w:t>
      </w:r>
    </w:p>
    <w:p w14:paraId="615BAA4E" w14:textId="77777777" w:rsidR="00297EF7" w:rsidRDefault="00297EF7" w:rsidP="00297EF7">
      <w:pPr>
        <w:pStyle w:val="BodyText"/>
      </w:pPr>
      <w:r>
        <w:t>1) Provide the name of the Bidder (generally, the company nam</w:t>
      </w:r>
      <w:bookmarkStart w:id="1" w:name="_GoBack"/>
      <w:bookmarkEnd w:id="1"/>
      <w:r>
        <w:t>e).</w:t>
      </w:r>
      <w:r w:rsidRPr="00F81AD5">
        <w:rPr>
          <w:shd w:val="clear" w:color="auto" w:fill="FFFFFF" w:themeFill="background1"/>
        </w:rPr>
        <w:t xml:space="preserve"> </w:t>
      </w:r>
      <w:r>
        <w:rPr>
          <w:shd w:val="clear" w:color="auto" w:fill="FFFFFF" w:themeFill="background1"/>
        </w:rPr>
        <w:t>If the B</w:t>
      </w:r>
      <w:r w:rsidRPr="002E501D">
        <w:rPr>
          <w:shd w:val="clear" w:color="auto" w:fill="FFFFFF" w:themeFill="background1"/>
        </w:rPr>
        <w:t>idder is a joint venture, indicate the lead party</w:t>
      </w:r>
      <w:r w:rsidRPr="002E501D">
        <w:t>.</w:t>
      </w:r>
      <w:r>
        <w:t xml:space="preserve">  </w:t>
      </w:r>
    </w:p>
    <w:p w14:paraId="14A14AFB" w14:textId="77777777" w:rsidR="00297EF7" w:rsidRPr="00B1654F" w:rsidRDefault="00297EF7" w:rsidP="00297EF7">
      <w:pPr>
        <w:pStyle w:val="BodyText"/>
        <w:shd w:val="clear" w:color="auto" w:fill="FFFFFF" w:themeFill="background1"/>
        <w:rPr>
          <w:i/>
        </w:rPr>
      </w:pPr>
      <w:r w:rsidRPr="00B1654F">
        <w:rPr>
          <w:i/>
        </w:rPr>
        <w:t xml:space="preserve">The “Bidder” is the person or entity (or, in the case of a joint venture, the persons or entities) submitting a proposal to the </w:t>
      </w:r>
      <w:r>
        <w:rPr>
          <w:i/>
        </w:rPr>
        <w:t>Build in Canada Innovation Program (</w:t>
      </w:r>
      <w:r w:rsidRPr="00B1654F">
        <w:rPr>
          <w:i/>
        </w:rPr>
        <w:t>BCIP</w:t>
      </w:r>
      <w:r>
        <w:rPr>
          <w:i/>
        </w:rPr>
        <w:t>)</w:t>
      </w:r>
      <w:r w:rsidRPr="00B1654F">
        <w:rPr>
          <w:i/>
        </w:rPr>
        <w:t xml:space="preserve">. </w:t>
      </w:r>
    </w:p>
    <w:tbl>
      <w:tblPr>
        <w:tblStyle w:val="TableGrid"/>
        <w:tblW w:w="0" w:type="auto"/>
        <w:tblLook w:val="04A0" w:firstRow="1" w:lastRow="0" w:firstColumn="1" w:lastColumn="0" w:noHBand="0" w:noVBand="1"/>
      </w:tblPr>
      <w:tblGrid>
        <w:gridCol w:w="9350"/>
      </w:tblGrid>
      <w:tr w:rsidR="00297EF7" w14:paraId="6FE2F6F4" w14:textId="77777777" w:rsidTr="00C861EF">
        <w:trPr>
          <w:trHeight w:val="372"/>
        </w:trPr>
        <w:tc>
          <w:tcPr>
            <w:tcW w:w="9350" w:type="dxa"/>
          </w:tcPr>
          <w:p w14:paraId="0AC62E18" w14:textId="77777777" w:rsidR="00297EF7" w:rsidRDefault="00297EF7" w:rsidP="00C861EF">
            <w:pPr>
              <w:pStyle w:val="NoSpacing"/>
            </w:pPr>
            <w:r>
              <w:t> </w:t>
            </w:r>
          </w:p>
        </w:tc>
      </w:tr>
    </w:tbl>
    <w:p w14:paraId="7128DD3B" w14:textId="77777777" w:rsidR="00297EF7" w:rsidRDefault="00297EF7" w:rsidP="00297EF7">
      <w:pPr>
        <w:pStyle w:val="NoSpacing"/>
      </w:pPr>
    </w:p>
    <w:p w14:paraId="47BC2488" w14:textId="77777777" w:rsidR="00297EF7" w:rsidRDefault="00297EF7" w:rsidP="00297EF7">
      <w:pPr>
        <w:pStyle w:val="NoSpacing"/>
      </w:pPr>
    </w:p>
    <w:p w14:paraId="17D2583D" w14:textId="77777777" w:rsidR="00297EF7" w:rsidRDefault="00297EF7" w:rsidP="00297EF7">
      <w:pPr>
        <w:pStyle w:val="BodyText"/>
        <w:shd w:val="clear" w:color="auto" w:fill="FFFFFF" w:themeFill="background1"/>
      </w:pPr>
      <w:r>
        <w:rPr>
          <w:shd w:val="clear" w:color="auto" w:fill="FFFFFF" w:themeFill="background1"/>
        </w:rPr>
        <w:t xml:space="preserve">2) </w:t>
      </w:r>
      <w:r w:rsidRPr="00DB2C8B">
        <w:rPr>
          <w:shd w:val="clear" w:color="auto" w:fill="FFFFFF" w:themeFill="background1"/>
        </w:rPr>
        <w:t xml:space="preserve">If the proposal is submitted on behalf of a joint venture, please list all </w:t>
      </w:r>
      <w:r w:rsidRPr="002E501D">
        <w:rPr>
          <w:shd w:val="clear" w:color="auto" w:fill="FFFFFF" w:themeFill="background1"/>
        </w:rPr>
        <w:t>other</w:t>
      </w:r>
      <w:r>
        <w:rPr>
          <w:shd w:val="clear" w:color="auto" w:fill="FFFFFF" w:themeFill="background1"/>
        </w:rPr>
        <w:t xml:space="preserve"> </w:t>
      </w:r>
      <w:r w:rsidRPr="00DB2C8B">
        <w:rPr>
          <w:shd w:val="clear" w:color="auto" w:fill="FFFFFF" w:themeFill="background1"/>
        </w:rPr>
        <w:t xml:space="preserve">parties. (Specify </w:t>
      </w:r>
      <w:r>
        <w:rPr>
          <w:shd w:val="clear" w:color="auto" w:fill="FFFFFF" w:themeFill="background1"/>
        </w:rPr>
        <w:t>“</w:t>
      </w:r>
      <w:r w:rsidRPr="00DB2C8B">
        <w:rPr>
          <w:shd w:val="clear" w:color="auto" w:fill="FFFFFF" w:themeFill="background1"/>
        </w:rPr>
        <w:t>N/A</w:t>
      </w:r>
      <w:r>
        <w:rPr>
          <w:shd w:val="clear" w:color="auto" w:fill="FFFFFF" w:themeFill="background1"/>
        </w:rPr>
        <w:t>”</w:t>
      </w:r>
      <w:r w:rsidRPr="00DB2C8B">
        <w:rPr>
          <w:shd w:val="clear" w:color="auto" w:fill="FFFFFF" w:themeFill="background1"/>
        </w:rPr>
        <w:t xml:space="preserve"> if not applicable.)</w:t>
      </w:r>
    </w:p>
    <w:p w14:paraId="7B8FE609" w14:textId="77777777" w:rsidR="00297EF7" w:rsidRDefault="00297EF7" w:rsidP="00297EF7">
      <w:pPr>
        <w:pStyle w:val="BodyText"/>
        <w:pBdr>
          <w:top w:val="single" w:sz="4" w:space="1" w:color="auto"/>
          <w:left w:val="single" w:sz="4" w:space="4" w:color="auto"/>
          <w:bottom w:val="single" w:sz="4" w:space="1" w:color="auto"/>
          <w:right w:val="single" w:sz="4" w:space="4" w:color="auto"/>
        </w:pBdr>
      </w:pPr>
    </w:p>
    <w:p w14:paraId="5A78EB38" w14:textId="77777777" w:rsidR="00297EF7" w:rsidRDefault="00297EF7" w:rsidP="00297EF7">
      <w:pPr>
        <w:pStyle w:val="BodyText"/>
        <w:rPr>
          <w:lang w:val="en-CA"/>
        </w:rPr>
      </w:pPr>
    </w:p>
    <w:p w14:paraId="6BE4983C" w14:textId="77777777" w:rsidR="00297EF7" w:rsidRDefault="00297EF7" w:rsidP="00297EF7">
      <w:pPr>
        <w:pStyle w:val="BodyText"/>
      </w:pPr>
      <w:bookmarkStart w:id="2" w:name="_Toc457820705"/>
      <w:r>
        <w:t>3) Provide the mailing address of the Bidder:</w:t>
      </w:r>
    </w:p>
    <w:tbl>
      <w:tblPr>
        <w:tblStyle w:val="TableGrid"/>
        <w:tblW w:w="0" w:type="auto"/>
        <w:tblLook w:val="04A0" w:firstRow="1" w:lastRow="0" w:firstColumn="1" w:lastColumn="0" w:noHBand="0" w:noVBand="1"/>
      </w:tblPr>
      <w:tblGrid>
        <w:gridCol w:w="2972"/>
        <w:gridCol w:w="6378"/>
      </w:tblGrid>
      <w:tr w:rsidR="00297EF7" w14:paraId="74815822" w14:textId="77777777" w:rsidTr="00C861EF">
        <w:tc>
          <w:tcPr>
            <w:tcW w:w="2972" w:type="dxa"/>
          </w:tcPr>
          <w:p w14:paraId="3BB12E48" w14:textId="77777777" w:rsidR="00297EF7" w:rsidRDefault="00297EF7" w:rsidP="00C861EF">
            <w:pPr>
              <w:pStyle w:val="BodyText"/>
            </w:pPr>
            <w:r>
              <w:t>Street name and address</w:t>
            </w:r>
          </w:p>
        </w:tc>
        <w:tc>
          <w:tcPr>
            <w:tcW w:w="6378" w:type="dxa"/>
          </w:tcPr>
          <w:p w14:paraId="17495CFF" w14:textId="77777777" w:rsidR="00297EF7" w:rsidRDefault="00297EF7" w:rsidP="00C861EF">
            <w:pPr>
              <w:pStyle w:val="BodyText"/>
            </w:pPr>
          </w:p>
        </w:tc>
      </w:tr>
      <w:tr w:rsidR="00297EF7" w14:paraId="56F0E783" w14:textId="77777777" w:rsidTr="00C861EF">
        <w:tc>
          <w:tcPr>
            <w:tcW w:w="2972" w:type="dxa"/>
          </w:tcPr>
          <w:p w14:paraId="211F04B8" w14:textId="77777777" w:rsidR="00297EF7" w:rsidRDefault="00297EF7" w:rsidP="00C861EF">
            <w:pPr>
              <w:pStyle w:val="BodyText"/>
            </w:pPr>
            <w:r>
              <w:t>City</w:t>
            </w:r>
          </w:p>
        </w:tc>
        <w:tc>
          <w:tcPr>
            <w:tcW w:w="6378" w:type="dxa"/>
          </w:tcPr>
          <w:p w14:paraId="3E04BDC4" w14:textId="77777777" w:rsidR="00297EF7" w:rsidRDefault="00297EF7" w:rsidP="00C861EF">
            <w:pPr>
              <w:pStyle w:val="BodyText"/>
            </w:pPr>
          </w:p>
        </w:tc>
      </w:tr>
      <w:tr w:rsidR="00297EF7" w14:paraId="7D4E1CC3" w14:textId="77777777" w:rsidTr="00C861EF">
        <w:tc>
          <w:tcPr>
            <w:tcW w:w="2972" w:type="dxa"/>
          </w:tcPr>
          <w:p w14:paraId="72EE6839" w14:textId="77777777" w:rsidR="00297EF7" w:rsidRDefault="00297EF7" w:rsidP="00C861EF">
            <w:pPr>
              <w:pStyle w:val="BodyText"/>
            </w:pPr>
            <w:r>
              <w:t>Province/Territory</w:t>
            </w:r>
          </w:p>
        </w:tc>
        <w:sdt>
          <w:sdtPr>
            <w:alias w:val="Province/Territory"/>
            <w:tag w:val="Province/Territory"/>
            <w:id w:val="219637097"/>
            <w:placeholder>
              <w:docPart w:val="4841F1A0351F4F2F9B5E20FCA16AAD21"/>
            </w:placeholder>
            <w:showingPlcHdr/>
            <w:comboBox>
              <w:listItem w:value="Choose an item."/>
              <w:listItem w:displayText="Alberta" w:value="Alberta"/>
              <w:listItem w:displayText="British Columbia" w:value="British Columbia"/>
              <w:listItem w:displayText="Manitoba" w:value="Manitoba"/>
              <w:listItem w:displayText="New Brunswick" w:value="New Brunswick"/>
              <w:listItem w:displayText="Newfoundland and Labrador" w:value="Newfoundland and Labrador"/>
              <w:listItem w:displayText="Nova Scotia" w:value="Nova Scotia"/>
              <w:listItem w:displayText="Northwest Territories" w:value="Northwest Territories"/>
              <w:listItem w:displayText="Nunavut" w:value="Nunavut"/>
              <w:listItem w:displayText="Ontario" w:value="Ontario"/>
              <w:listItem w:displayText="Prince Edward Island" w:value="Prince Edward Island"/>
              <w:listItem w:displayText="Quebec" w:value="Quebec"/>
              <w:listItem w:displayText="Saskatchewan" w:value="Saskatchewan"/>
              <w:listItem w:displayText="Yukon" w:value="Yukon"/>
            </w:comboBox>
          </w:sdtPr>
          <w:sdtEndPr/>
          <w:sdtContent>
            <w:tc>
              <w:tcPr>
                <w:tcW w:w="6378" w:type="dxa"/>
              </w:tcPr>
              <w:p w14:paraId="3F215888" w14:textId="77777777" w:rsidR="00297EF7" w:rsidRDefault="00297EF7" w:rsidP="00C861EF">
                <w:pPr>
                  <w:pStyle w:val="BodyText"/>
                </w:pPr>
                <w:r w:rsidRPr="009F3009">
                  <w:rPr>
                    <w:rStyle w:val="PlaceholderText"/>
                  </w:rPr>
                  <w:t>Choose an item.</w:t>
                </w:r>
              </w:p>
            </w:tc>
          </w:sdtContent>
        </w:sdt>
      </w:tr>
      <w:tr w:rsidR="00297EF7" w14:paraId="344236BE" w14:textId="77777777" w:rsidTr="00C861EF">
        <w:tc>
          <w:tcPr>
            <w:tcW w:w="2972" w:type="dxa"/>
          </w:tcPr>
          <w:p w14:paraId="38B2705B" w14:textId="77777777" w:rsidR="00297EF7" w:rsidRDefault="00297EF7" w:rsidP="00C861EF">
            <w:pPr>
              <w:pStyle w:val="BodyText"/>
            </w:pPr>
            <w:r>
              <w:t>Postal Code</w:t>
            </w:r>
          </w:p>
        </w:tc>
        <w:tc>
          <w:tcPr>
            <w:tcW w:w="6378" w:type="dxa"/>
          </w:tcPr>
          <w:p w14:paraId="308D354A" w14:textId="77777777" w:rsidR="00297EF7" w:rsidRDefault="00297EF7" w:rsidP="00C861EF">
            <w:pPr>
              <w:pStyle w:val="BodyText"/>
            </w:pPr>
          </w:p>
        </w:tc>
      </w:tr>
      <w:bookmarkEnd w:id="2"/>
    </w:tbl>
    <w:p w14:paraId="6B3AEF36" w14:textId="77777777" w:rsidR="00297EF7" w:rsidRDefault="00297EF7" w:rsidP="00297EF7">
      <w:pPr>
        <w:pStyle w:val="NoSpacing"/>
      </w:pPr>
    </w:p>
    <w:p w14:paraId="4EF7E2CD" w14:textId="77777777" w:rsidR="00297EF7" w:rsidRPr="00BD0CD4" w:rsidRDefault="00297EF7" w:rsidP="00297EF7">
      <w:pPr>
        <w:pStyle w:val="Heading2"/>
        <w:rPr>
          <w:u w:val="single"/>
        </w:rPr>
      </w:pPr>
      <w:r w:rsidRPr="00BD0CD4">
        <w:rPr>
          <w:u w:val="single"/>
        </w:rPr>
        <w:t>Bidder Representative</w:t>
      </w:r>
      <w:bookmarkEnd w:id="0"/>
      <w:r w:rsidRPr="00BD0CD4">
        <w:rPr>
          <w:u w:val="single"/>
        </w:rPr>
        <w:t xml:space="preserve"> </w:t>
      </w:r>
    </w:p>
    <w:p w14:paraId="16C4B9CD" w14:textId="4E9E177E" w:rsidR="00297EF7" w:rsidRDefault="002344B3" w:rsidP="00297EF7">
      <w:pPr>
        <w:pStyle w:val="BodyText"/>
        <w:rPr>
          <w:lang w:val="en-CA"/>
        </w:rPr>
      </w:pPr>
      <w:r>
        <w:rPr>
          <w:lang w:val="en-CA"/>
        </w:rPr>
        <w:t>4</w:t>
      </w:r>
      <w:r w:rsidR="00297EF7">
        <w:rPr>
          <w:lang w:val="en-CA"/>
        </w:rPr>
        <w:t xml:space="preserve">) </w:t>
      </w:r>
      <w:r w:rsidR="00297EF7" w:rsidRPr="00C652FC">
        <w:rPr>
          <w:lang w:val="en-CA"/>
        </w:rPr>
        <w:t>Provide the full name</w:t>
      </w:r>
      <w:r w:rsidR="00297EF7">
        <w:rPr>
          <w:lang w:val="en-CA"/>
        </w:rPr>
        <w:t xml:space="preserve"> of the Bidder Representative</w:t>
      </w:r>
      <w:r w:rsidR="00297EF7" w:rsidRPr="00C652FC">
        <w:rPr>
          <w:lang w:val="en-CA"/>
        </w:rPr>
        <w:t xml:space="preserve">, including </w:t>
      </w:r>
      <w:r w:rsidR="00297EF7">
        <w:rPr>
          <w:lang w:val="en-CA"/>
        </w:rPr>
        <w:t xml:space="preserve">the </w:t>
      </w:r>
      <w:r w:rsidR="00297EF7" w:rsidRPr="00C652FC">
        <w:rPr>
          <w:lang w:val="en-CA"/>
        </w:rPr>
        <w:t xml:space="preserve">title </w:t>
      </w:r>
      <w:r w:rsidR="00297EF7">
        <w:rPr>
          <w:lang w:val="en-CA"/>
        </w:rPr>
        <w:t xml:space="preserve">if applicable </w:t>
      </w:r>
      <w:r w:rsidR="00297EF7" w:rsidRPr="00C652FC">
        <w:rPr>
          <w:lang w:val="en-CA"/>
        </w:rPr>
        <w:t>(Dr./Mr./Mrs./Ms./Ra</w:t>
      </w:r>
      <w:r w:rsidR="00297EF7">
        <w:rPr>
          <w:lang w:val="en-CA"/>
        </w:rPr>
        <w:t>nk)</w:t>
      </w:r>
      <w:r w:rsidR="00297EF7" w:rsidRPr="00C652FC">
        <w:rPr>
          <w:lang w:val="en-CA"/>
        </w:rPr>
        <w:t xml:space="preserve">. </w:t>
      </w:r>
    </w:p>
    <w:p w14:paraId="1418B375" w14:textId="77777777" w:rsidR="00297EF7" w:rsidRPr="00C652FC" w:rsidRDefault="00297EF7" w:rsidP="00297EF7">
      <w:pPr>
        <w:pStyle w:val="BodyText"/>
        <w:pBdr>
          <w:top w:val="single" w:sz="4" w:space="1" w:color="auto"/>
          <w:left w:val="single" w:sz="4" w:space="4" w:color="auto"/>
          <w:bottom w:val="single" w:sz="4" w:space="1" w:color="auto"/>
          <w:right w:val="single" w:sz="4" w:space="4" w:color="auto"/>
        </w:pBdr>
        <w:rPr>
          <w:lang w:val="en-CA"/>
        </w:rPr>
      </w:pPr>
    </w:p>
    <w:p w14:paraId="12A95C02" w14:textId="77777777" w:rsidR="00297EF7" w:rsidRDefault="00297EF7" w:rsidP="00297EF7">
      <w:pPr>
        <w:pStyle w:val="BodyText"/>
        <w:rPr>
          <w:lang w:val="en-CA"/>
        </w:rPr>
      </w:pPr>
    </w:p>
    <w:p w14:paraId="063B7DAA" w14:textId="4634CEF3" w:rsidR="00297EF7" w:rsidRPr="00C652FC" w:rsidRDefault="002344B3" w:rsidP="00297EF7">
      <w:pPr>
        <w:pStyle w:val="BodyText"/>
        <w:rPr>
          <w:lang w:val="en-CA"/>
        </w:rPr>
      </w:pPr>
      <w:r>
        <w:rPr>
          <w:lang w:val="en-CA"/>
        </w:rPr>
        <w:t>5</w:t>
      </w:r>
      <w:r w:rsidR="00297EF7">
        <w:rPr>
          <w:lang w:val="en-CA"/>
        </w:rPr>
        <w:t xml:space="preserve">) </w:t>
      </w:r>
      <w:r w:rsidR="00297EF7" w:rsidRPr="00C652FC">
        <w:rPr>
          <w:lang w:val="en-CA"/>
        </w:rPr>
        <w:t>Provide the Bidder Representative's title or role in the organization.</w:t>
      </w:r>
    </w:p>
    <w:p w14:paraId="33509A6E" w14:textId="77777777" w:rsidR="00297EF7" w:rsidRPr="00C652FC" w:rsidRDefault="00297EF7" w:rsidP="00297EF7">
      <w:pPr>
        <w:pStyle w:val="BodyText"/>
        <w:pBdr>
          <w:top w:val="single" w:sz="4" w:space="1" w:color="auto"/>
          <w:left w:val="single" w:sz="4" w:space="4" w:color="auto"/>
          <w:bottom w:val="single" w:sz="4" w:space="1" w:color="auto"/>
          <w:right w:val="single" w:sz="4" w:space="4" w:color="auto"/>
        </w:pBdr>
        <w:rPr>
          <w:lang w:val="en-CA"/>
        </w:rPr>
      </w:pPr>
      <w:r w:rsidRPr="00C652FC">
        <w:rPr>
          <w:lang w:val="en-CA"/>
        </w:rPr>
        <w:t> </w:t>
      </w:r>
    </w:p>
    <w:p w14:paraId="3641463A" w14:textId="77777777" w:rsidR="00297EF7" w:rsidRDefault="00297EF7" w:rsidP="00297EF7">
      <w:pPr>
        <w:pStyle w:val="NoSpacing"/>
      </w:pPr>
    </w:p>
    <w:p w14:paraId="012FF7DD" w14:textId="16FA20D6" w:rsidR="00297EF7" w:rsidRPr="00C652FC" w:rsidRDefault="002344B3" w:rsidP="00297EF7">
      <w:pPr>
        <w:pStyle w:val="BodyText"/>
        <w:rPr>
          <w:lang w:val="en-CA"/>
        </w:rPr>
      </w:pPr>
      <w:r>
        <w:rPr>
          <w:lang w:val="en-CA"/>
        </w:rPr>
        <w:t>6</w:t>
      </w:r>
      <w:r w:rsidR="00297EF7">
        <w:rPr>
          <w:lang w:val="en-CA"/>
        </w:rPr>
        <w:t xml:space="preserve">) </w:t>
      </w:r>
      <w:r w:rsidR="00297EF7" w:rsidRPr="00C652FC">
        <w:rPr>
          <w:lang w:val="en-CA"/>
        </w:rPr>
        <w:t>Provide the Bidder Representative's email address.</w:t>
      </w:r>
      <w:r w:rsidR="00297EF7" w:rsidRPr="00B1654F">
        <w:rPr>
          <w:b/>
          <w:lang w:val="en-CA"/>
        </w:rPr>
        <w:t xml:space="preserve"> This email will be used for all official correspondence for this Proposal.</w:t>
      </w:r>
    </w:p>
    <w:p w14:paraId="28449621" w14:textId="77777777" w:rsidR="00297EF7" w:rsidRPr="00C652FC" w:rsidRDefault="00297EF7" w:rsidP="00297EF7">
      <w:pPr>
        <w:pStyle w:val="BodyText"/>
        <w:pBdr>
          <w:top w:val="single" w:sz="4" w:space="1" w:color="auto"/>
          <w:left w:val="single" w:sz="4" w:space="4" w:color="auto"/>
          <w:bottom w:val="single" w:sz="4" w:space="1" w:color="auto"/>
          <w:right w:val="single" w:sz="4" w:space="4" w:color="auto"/>
        </w:pBdr>
        <w:rPr>
          <w:lang w:val="en-CA"/>
        </w:rPr>
      </w:pPr>
      <w:r w:rsidRPr="00C652FC">
        <w:rPr>
          <w:lang w:val="en-CA"/>
        </w:rPr>
        <w:t> </w:t>
      </w:r>
    </w:p>
    <w:p w14:paraId="6A403658" w14:textId="77777777" w:rsidR="00297EF7" w:rsidRDefault="00297EF7" w:rsidP="00297EF7">
      <w:pPr>
        <w:pStyle w:val="NoSpacing"/>
      </w:pPr>
    </w:p>
    <w:p w14:paraId="3C71C8D0" w14:textId="3451DEBD" w:rsidR="00297EF7" w:rsidRPr="00C652FC" w:rsidRDefault="002344B3" w:rsidP="00297EF7">
      <w:pPr>
        <w:pStyle w:val="BodyText"/>
        <w:rPr>
          <w:lang w:val="en-CA"/>
        </w:rPr>
      </w:pPr>
      <w:r>
        <w:rPr>
          <w:lang w:val="en-CA"/>
        </w:rPr>
        <w:t>7</w:t>
      </w:r>
      <w:r w:rsidR="00297EF7">
        <w:rPr>
          <w:lang w:val="en-CA"/>
        </w:rPr>
        <w:t xml:space="preserve">) </w:t>
      </w:r>
      <w:r w:rsidR="00297EF7" w:rsidRPr="00C652FC">
        <w:rPr>
          <w:lang w:val="en-CA"/>
        </w:rPr>
        <w:t>Would you like to join the BCIP mailing list?</w:t>
      </w:r>
    </w:p>
    <w:p w14:paraId="7431B8DD" w14:textId="77777777" w:rsidR="00297EF7" w:rsidRPr="00C652FC" w:rsidRDefault="00446C03" w:rsidP="00297EF7">
      <w:pPr>
        <w:pStyle w:val="BodyText"/>
        <w:spacing w:after="0"/>
        <w:rPr>
          <w:lang w:val="en-CA"/>
        </w:rPr>
      </w:pPr>
      <w:sdt>
        <w:sdtPr>
          <w:rPr>
            <w:lang w:val="en-CA"/>
          </w:rPr>
          <w:id w:val="-50005171"/>
          <w14:checkbox>
            <w14:checked w14:val="0"/>
            <w14:checkedState w14:val="2612" w14:font="MS Gothic"/>
            <w14:uncheckedState w14:val="2610" w14:font="MS Gothic"/>
          </w14:checkbox>
        </w:sdtPr>
        <w:sdtEndPr/>
        <w:sdtContent>
          <w:r w:rsidR="00297EF7">
            <w:rPr>
              <w:rFonts w:ascii="MS Gothic" w:eastAsia="MS Gothic" w:hAnsi="MS Gothic" w:hint="eastAsia"/>
              <w:lang w:val="en-CA"/>
            </w:rPr>
            <w:t>☐</w:t>
          </w:r>
        </w:sdtContent>
      </w:sdt>
      <w:r w:rsidR="00297EF7">
        <w:rPr>
          <w:lang w:val="en-CA"/>
        </w:rPr>
        <w:t xml:space="preserve"> </w:t>
      </w:r>
      <w:r w:rsidR="00297EF7" w:rsidRPr="00C652FC">
        <w:rPr>
          <w:lang w:val="en-CA"/>
        </w:rPr>
        <w:t xml:space="preserve">Yes, please send program updates to my email address. </w:t>
      </w:r>
    </w:p>
    <w:p w14:paraId="328DE64E" w14:textId="77777777" w:rsidR="00297EF7" w:rsidRPr="00C652FC" w:rsidRDefault="00446C03" w:rsidP="00297EF7">
      <w:pPr>
        <w:pStyle w:val="BodyText"/>
        <w:spacing w:after="0"/>
        <w:rPr>
          <w:lang w:val="en-CA"/>
        </w:rPr>
      </w:pPr>
      <w:sdt>
        <w:sdtPr>
          <w:rPr>
            <w:lang w:val="en-CA"/>
          </w:rPr>
          <w:id w:val="2028052383"/>
          <w14:checkbox>
            <w14:checked w14:val="0"/>
            <w14:checkedState w14:val="2612" w14:font="MS Gothic"/>
            <w14:uncheckedState w14:val="2610" w14:font="MS Gothic"/>
          </w14:checkbox>
        </w:sdtPr>
        <w:sdtEndPr/>
        <w:sdtContent>
          <w:r w:rsidR="00297EF7">
            <w:rPr>
              <w:rFonts w:ascii="MS Gothic" w:eastAsia="MS Gothic" w:hAnsi="MS Gothic" w:hint="eastAsia"/>
              <w:lang w:val="en-CA"/>
            </w:rPr>
            <w:t>☐</w:t>
          </w:r>
        </w:sdtContent>
      </w:sdt>
      <w:r w:rsidR="00297EF7">
        <w:rPr>
          <w:lang w:val="en-CA"/>
        </w:rPr>
        <w:t xml:space="preserve"> </w:t>
      </w:r>
      <w:r w:rsidR="00297EF7" w:rsidRPr="00C652FC">
        <w:rPr>
          <w:lang w:val="en-CA"/>
        </w:rPr>
        <w:t xml:space="preserve">No, thank you. </w:t>
      </w:r>
    </w:p>
    <w:p w14:paraId="08C90718" w14:textId="77777777" w:rsidR="00297EF7" w:rsidRDefault="00297EF7" w:rsidP="00297EF7">
      <w:pPr>
        <w:pStyle w:val="BodyText"/>
        <w:rPr>
          <w:lang w:val="en-CA"/>
        </w:rPr>
      </w:pPr>
    </w:p>
    <w:p w14:paraId="2321E582" w14:textId="3D7102AC" w:rsidR="00297EF7" w:rsidRPr="00C652FC" w:rsidRDefault="002344B3" w:rsidP="00297EF7">
      <w:pPr>
        <w:pStyle w:val="BodyText"/>
        <w:rPr>
          <w:lang w:val="en-CA"/>
        </w:rPr>
      </w:pPr>
      <w:r>
        <w:rPr>
          <w:lang w:val="en-CA"/>
        </w:rPr>
        <w:t>8</w:t>
      </w:r>
      <w:r w:rsidR="00297EF7">
        <w:rPr>
          <w:lang w:val="en-CA"/>
        </w:rPr>
        <w:t xml:space="preserve">) </w:t>
      </w:r>
      <w:r w:rsidR="00297EF7" w:rsidRPr="00C652FC">
        <w:rPr>
          <w:lang w:val="en-CA"/>
        </w:rPr>
        <w:t>Provide up to two phone numbers for the Bidder Representative including extension.</w:t>
      </w:r>
    </w:p>
    <w:tbl>
      <w:tblPr>
        <w:tblStyle w:val="TableGrid"/>
        <w:tblW w:w="0" w:type="auto"/>
        <w:tblLook w:val="04A0" w:firstRow="1" w:lastRow="0" w:firstColumn="1" w:lastColumn="0" w:noHBand="0" w:noVBand="1"/>
      </w:tblPr>
      <w:tblGrid>
        <w:gridCol w:w="2122"/>
        <w:gridCol w:w="2976"/>
      </w:tblGrid>
      <w:tr w:rsidR="00297EF7" w14:paraId="221B564F" w14:textId="77777777" w:rsidTr="00C861EF">
        <w:tc>
          <w:tcPr>
            <w:tcW w:w="2122" w:type="dxa"/>
            <w:vAlign w:val="center"/>
          </w:tcPr>
          <w:p w14:paraId="666E7222" w14:textId="77777777" w:rsidR="00297EF7" w:rsidRDefault="00297EF7" w:rsidP="00C861EF">
            <w:pPr>
              <w:pStyle w:val="BodyText"/>
              <w:spacing w:after="0"/>
              <w:rPr>
                <w:lang w:val="en-CA"/>
              </w:rPr>
            </w:pPr>
            <w:r w:rsidRPr="00C652FC">
              <w:rPr>
                <w:lang w:val="en-CA"/>
              </w:rPr>
              <w:t>Business</w:t>
            </w:r>
            <w:r>
              <w:rPr>
                <w:lang w:val="en-CA"/>
              </w:rPr>
              <w:t>:</w:t>
            </w:r>
          </w:p>
        </w:tc>
        <w:tc>
          <w:tcPr>
            <w:tcW w:w="2976" w:type="dxa"/>
          </w:tcPr>
          <w:p w14:paraId="361D6E40" w14:textId="77777777" w:rsidR="00297EF7" w:rsidRDefault="00297EF7" w:rsidP="00C861EF">
            <w:pPr>
              <w:pStyle w:val="BodyText"/>
              <w:rPr>
                <w:lang w:val="en-CA"/>
              </w:rPr>
            </w:pPr>
          </w:p>
        </w:tc>
      </w:tr>
      <w:tr w:rsidR="00297EF7" w14:paraId="126F09A2" w14:textId="77777777" w:rsidTr="00C861EF">
        <w:tc>
          <w:tcPr>
            <w:tcW w:w="2122" w:type="dxa"/>
            <w:vAlign w:val="center"/>
          </w:tcPr>
          <w:p w14:paraId="0DCACC00" w14:textId="77777777" w:rsidR="00297EF7" w:rsidRDefault="00297EF7" w:rsidP="00C861EF">
            <w:pPr>
              <w:pStyle w:val="BodyText"/>
              <w:spacing w:after="0"/>
              <w:rPr>
                <w:lang w:val="en-CA"/>
              </w:rPr>
            </w:pPr>
            <w:r w:rsidRPr="00C652FC">
              <w:rPr>
                <w:lang w:val="en-CA"/>
              </w:rPr>
              <w:t>Cell:</w:t>
            </w:r>
          </w:p>
        </w:tc>
        <w:tc>
          <w:tcPr>
            <w:tcW w:w="2976" w:type="dxa"/>
          </w:tcPr>
          <w:p w14:paraId="3800D16D" w14:textId="77777777" w:rsidR="00297EF7" w:rsidRDefault="00297EF7" w:rsidP="00C861EF">
            <w:pPr>
              <w:pStyle w:val="BodyText"/>
              <w:rPr>
                <w:lang w:val="en-CA"/>
              </w:rPr>
            </w:pPr>
          </w:p>
        </w:tc>
      </w:tr>
    </w:tbl>
    <w:p w14:paraId="48D146D2" w14:textId="77777777" w:rsidR="00297EF7" w:rsidRDefault="00297EF7" w:rsidP="00297EF7">
      <w:pPr>
        <w:pStyle w:val="BodyText"/>
        <w:rPr>
          <w:lang w:val="en-CA"/>
        </w:rPr>
      </w:pPr>
    </w:p>
    <w:p w14:paraId="1F96BE42" w14:textId="77777777" w:rsidR="00297EF7" w:rsidRPr="004200CF" w:rsidRDefault="00297EF7" w:rsidP="00297EF7">
      <w:pPr>
        <w:pStyle w:val="Heading2"/>
        <w:rPr>
          <w:u w:val="single"/>
        </w:rPr>
      </w:pPr>
      <w:bookmarkStart w:id="3" w:name="_Toc457820711"/>
      <w:r w:rsidRPr="004200CF">
        <w:rPr>
          <w:u w:val="single"/>
        </w:rPr>
        <w:t>Outreach</w:t>
      </w:r>
      <w:bookmarkEnd w:id="3"/>
    </w:p>
    <w:p w14:paraId="750DA6E4" w14:textId="77777777" w:rsidR="00297EF7" w:rsidRDefault="00297EF7" w:rsidP="00297EF7">
      <w:pPr>
        <w:pStyle w:val="BodyText"/>
        <w:rPr>
          <w:lang w:val="en-CA"/>
        </w:rPr>
      </w:pPr>
      <w:r>
        <w:rPr>
          <w:lang w:val="en-CA"/>
        </w:rPr>
        <w:t>9) H</w:t>
      </w:r>
      <w:r w:rsidRPr="00C652FC">
        <w:rPr>
          <w:lang w:val="en-CA"/>
        </w:rPr>
        <w:t>ow</w:t>
      </w:r>
      <w:r>
        <w:rPr>
          <w:lang w:val="en-CA"/>
        </w:rPr>
        <w:t xml:space="preserve"> did your company initially learn</w:t>
      </w:r>
      <w:r w:rsidRPr="00C652FC">
        <w:rPr>
          <w:lang w:val="en-CA"/>
        </w:rPr>
        <w:t xml:space="preserve"> about the BCIP</w:t>
      </w:r>
      <w:r>
        <w:rPr>
          <w:lang w:val="en-CA"/>
        </w:rPr>
        <w:t xml:space="preserve">? </w:t>
      </w:r>
      <w:r w:rsidRPr="00C652FC">
        <w:rPr>
          <w:lang w:val="en-CA"/>
        </w:rPr>
        <w:t xml:space="preserve">Select all </w:t>
      </w:r>
      <w:r>
        <w:rPr>
          <w:lang w:val="en-CA"/>
        </w:rPr>
        <w:t>options that apply:</w:t>
      </w:r>
    </w:p>
    <w:p w14:paraId="27C86C85" w14:textId="77777777" w:rsidR="00297EF7" w:rsidRDefault="00446C03" w:rsidP="00297EF7">
      <w:pPr>
        <w:pStyle w:val="NoSpacing"/>
        <w:spacing w:line="276" w:lineRule="auto"/>
      </w:pPr>
      <w:sdt>
        <w:sdtPr>
          <w:id w:val="489688847"/>
          <w14:checkbox>
            <w14:checked w14:val="0"/>
            <w14:checkedState w14:val="2612" w14:font="MS Gothic"/>
            <w14:uncheckedState w14:val="2610" w14:font="MS Gothic"/>
          </w14:checkbox>
        </w:sdtPr>
        <w:sdtEndPr/>
        <w:sdtContent>
          <w:r w:rsidR="00297EF7">
            <w:rPr>
              <w:rFonts w:ascii="MS Gothic" w:eastAsia="MS Gothic" w:hAnsi="MS Gothic" w:hint="eastAsia"/>
            </w:rPr>
            <w:t>☐</w:t>
          </w:r>
        </w:sdtContent>
      </w:sdt>
      <w:r w:rsidR="00297EF7" w:rsidRPr="00C652FC">
        <w:t>Office of Small and Medium Enterprises (OSME) Regional Offices</w:t>
      </w:r>
    </w:p>
    <w:p w14:paraId="4EF7EF2D" w14:textId="77777777" w:rsidR="00297EF7" w:rsidRDefault="00446C03" w:rsidP="00297EF7">
      <w:pPr>
        <w:pStyle w:val="NoSpacing"/>
        <w:spacing w:line="276" w:lineRule="auto"/>
      </w:pPr>
      <w:sdt>
        <w:sdtPr>
          <w:id w:val="-50081868"/>
          <w14:checkbox>
            <w14:checked w14:val="0"/>
            <w14:checkedState w14:val="2612" w14:font="MS Gothic"/>
            <w14:uncheckedState w14:val="2610" w14:font="MS Gothic"/>
          </w14:checkbox>
        </w:sdtPr>
        <w:sdtEndPr/>
        <w:sdtContent>
          <w:r w:rsidR="00297EF7">
            <w:rPr>
              <w:rFonts w:ascii="MS Gothic" w:eastAsia="MS Gothic" w:hAnsi="MS Gothic" w:hint="eastAsia"/>
            </w:rPr>
            <w:t>☐</w:t>
          </w:r>
        </w:sdtContent>
      </w:sdt>
      <w:r w:rsidR="00297EF7" w:rsidRPr="00C652FC">
        <w:t>National Research Council - Industrial Research Assistance Program</w:t>
      </w:r>
    </w:p>
    <w:p w14:paraId="189F686B" w14:textId="77777777" w:rsidR="00297EF7" w:rsidRDefault="00446C03" w:rsidP="00297EF7">
      <w:pPr>
        <w:pStyle w:val="NoSpacing"/>
        <w:spacing w:line="276" w:lineRule="auto"/>
      </w:pPr>
      <w:sdt>
        <w:sdtPr>
          <w:id w:val="-1712797610"/>
          <w14:checkbox>
            <w14:checked w14:val="0"/>
            <w14:checkedState w14:val="2612" w14:font="MS Gothic"/>
            <w14:uncheckedState w14:val="2610" w14:font="MS Gothic"/>
          </w14:checkbox>
        </w:sdtPr>
        <w:sdtEndPr/>
        <w:sdtContent>
          <w:r w:rsidR="00297EF7">
            <w:rPr>
              <w:rFonts w:ascii="MS Gothic" w:eastAsia="MS Gothic" w:hAnsi="MS Gothic" w:hint="eastAsia"/>
            </w:rPr>
            <w:t>☐</w:t>
          </w:r>
        </w:sdtContent>
      </w:sdt>
      <w:r w:rsidR="00297EF7" w:rsidRPr="00C652FC">
        <w:t>Buyandsell.gc.ca</w:t>
      </w:r>
    </w:p>
    <w:p w14:paraId="367586E5" w14:textId="77777777" w:rsidR="00297EF7" w:rsidRDefault="00446C03" w:rsidP="00297EF7">
      <w:pPr>
        <w:pStyle w:val="NoSpacing"/>
        <w:spacing w:line="276" w:lineRule="auto"/>
      </w:pPr>
      <w:sdt>
        <w:sdtPr>
          <w:id w:val="38797803"/>
          <w14:checkbox>
            <w14:checked w14:val="0"/>
            <w14:checkedState w14:val="2612" w14:font="MS Gothic"/>
            <w14:uncheckedState w14:val="2610" w14:font="MS Gothic"/>
          </w14:checkbox>
        </w:sdtPr>
        <w:sdtEndPr/>
        <w:sdtContent>
          <w:r w:rsidR="00297EF7">
            <w:rPr>
              <w:rFonts w:ascii="MS Gothic" w:eastAsia="MS Gothic" w:hAnsi="MS Gothic" w:hint="eastAsia"/>
            </w:rPr>
            <w:t>☐</w:t>
          </w:r>
        </w:sdtContent>
      </w:sdt>
      <w:r w:rsidR="00297EF7" w:rsidRPr="00C652FC">
        <w:t>Government website other than buyandsell.gc.ca</w:t>
      </w:r>
    </w:p>
    <w:p w14:paraId="55C4D79B" w14:textId="77777777" w:rsidR="00297EF7" w:rsidRDefault="00446C03" w:rsidP="00297EF7">
      <w:pPr>
        <w:pStyle w:val="NoSpacing"/>
        <w:spacing w:line="276" w:lineRule="auto"/>
      </w:pPr>
      <w:sdt>
        <w:sdtPr>
          <w:id w:val="-873688079"/>
          <w14:checkbox>
            <w14:checked w14:val="0"/>
            <w14:checkedState w14:val="2612" w14:font="MS Gothic"/>
            <w14:uncheckedState w14:val="2610" w14:font="MS Gothic"/>
          </w14:checkbox>
        </w:sdtPr>
        <w:sdtEndPr/>
        <w:sdtContent>
          <w:r w:rsidR="00297EF7">
            <w:rPr>
              <w:rFonts w:ascii="MS Gothic" w:eastAsia="MS Gothic" w:hAnsi="MS Gothic" w:hint="eastAsia"/>
            </w:rPr>
            <w:t>☐</w:t>
          </w:r>
        </w:sdtContent>
      </w:sdt>
      <w:r w:rsidR="00297EF7" w:rsidRPr="00C652FC">
        <w:t>Representative at a trade show</w:t>
      </w:r>
    </w:p>
    <w:p w14:paraId="7B903C08" w14:textId="77777777" w:rsidR="00297EF7" w:rsidRDefault="00446C03" w:rsidP="00297EF7">
      <w:pPr>
        <w:pStyle w:val="NoSpacing"/>
        <w:spacing w:line="276" w:lineRule="auto"/>
      </w:pPr>
      <w:sdt>
        <w:sdtPr>
          <w:id w:val="-492802302"/>
          <w14:checkbox>
            <w14:checked w14:val="0"/>
            <w14:checkedState w14:val="2612" w14:font="MS Gothic"/>
            <w14:uncheckedState w14:val="2610" w14:font="MS Gothic"/>
          </w14:checkbox>
        </w:sdtPr>
        <w:sdtEndPr/>
        <w:sdtContent>
          <w:r w:rsidR="00297EF7">
            <w:rPr>
              <w:rFonts w:ascii="MS Gothic" w:eastAsia="MS Gothic" w:hAnsi="MS Gothic" w:hint="eastAsia"/>
            </w:rPr>
            <w:t>☐</w:t>
          </w:r>
        </w:sdtContent>
      </w:sdt>
      <w:r w:rsidR="00297EF7" w:rsidRPr="00C652FC">
        <w:t>Notified directly by a Government department</w:t>
      </w:r>
    </w:p>
    <w:p w14:paraId="675C003B" w14:textId="77777777" w:rsidR="00297EF7" w:rsidRDefault="00446C03" w:rsidP="00297EF7">
      <w:pPr>
        <w:pStyle w:val="NoSpacing"/>
        <w:spacing w:line="276" w:lineRule="auto"/>
      </w:pPr>
      <w:sdt>
        <w:sdtPr>
          <w:id w:val="-250122225"/>
          <w14:checkbox>
            <w14:checked w14:val="0"/>
            <w14:checkedState w14:val="2612" w14:font="MS Gothic"/>
            <w14:uncheckedState w14:val="2610" w14:font="MS Gothic"/>
          </w14:checkbox>
        </w:sdtPr>
        <w:sdtEndPr/>
        <w:sdtContent>
          <w:r w:rsidR="00297EF7">
            <w:rPr>
              <w:rFonts w:ascii="MS Gothic" w:eastAsia="MS Gothic" w:hAnsi="MS Gothic" w:hint="eastAsia"/>
            </w:rPr>
            <w:t>☐</w:t>
          </w:r>
        </w:sdtContent>
      </w:sdt>
      <w:r w:rsidR="00297EF7" w:rsidRPr="00C652FC">
        <w:t>Press release</w:t>
      </w:r>
    </w:p>
    <w:p w14:paraId="4F81C50E" w14:textId="77777777" w:rsidR="00297EF7" w:rsidRDefault="00446C03" w:rsidP="00297EF7">
      <w:pPr>
        <w:pStyle w:val="NoSpacing"/>
        <w:spacing w:line="276" w:lineRule="auto"/>
      </w:pPr>
      <w:sdt>
        <w:sdtPr>
          <w:id w:val="1510256862"/>
          <w14:checkbox>
            <w14:checked w14:val="0"/>
            <w14:checkedState w14:val="2612" w14:font="MS Gothic"/>
            <w14:uncheckedState w14:val="2610" w14:font="MS Gothic"/>
          </w14:checkbox>
        </w:sdtPr>
        <w:sdtEndPr/>
        <w:sdtContent>
          <w:r w:rsidR="00297EF7">
            <w:rPr>
              <w:rFonts w:ascii="MS Gothic" w:eastAsia="MS Gothic" w:hAnsi="MS Gothic" w:hint="eastAsia"/>
            </w:rPr>
            <w:t>☐</w:t>
          </w:r>
        </w:sdtContent>
      </w:sdt>
      <w:r w:rsidR="00297EF7" w:rsidRPr="00C652FC">
        <w:t>Business Association</w:t>
      </w:r>
    </w:p>
    <w:p w14:paraId="407179F6" w14:textId="77777777" w:rsidR="00297EF7" w:rsidRDefault="00446C03" w:rsidP="00297EF7">
      <w:pPr>
        <w:pStyle w:val="NoSpacing"/>
        <w:spacing w:line="276" w:lineRule="auto"/>
      </w:pPr>
      <w:sdt>
        <w:sdtPr>
          <w:id w:val="-1697000076"/>
          <w14:checkbox>
            <w14:checked w14:val="0"/>
            <w14:checkedState w14:val="2612" w14:font="MS Gothic"/>
            <w14:uncheckedState w14:val="2610" w14:font="MS Gothic"/>
          </w14:checkbox>
        </w:sdtPr>
        <w:sdtEndPr/>
        <w:sdtContent>
          <w:r w:rsidR="00297EF7">
            <w:rPr>
              <w:rFonts w:ascii="MS Gothic" w:eastAsia="MS Gothic" w:hAnsi="MS Gothic" w:hint="eastAsia"/>
            </w:rPr>
            <w:t>☐</w:t>
          </w:r>
        </w:sdtContent>
      </w:sdt>
      <w:r w:rsidR="00297EF7" w:rsidRPr="00C652FC">
        <w:t>Newspaper article</w:t>
      </w:r>
    </w:p>
    <w:p w14:paraId="5C609DF8" w14:textId="77777777" w:rsidR="00297EF7" w:rsidRDefault="00446C03" w:rsidP="00297EF7">
      <w:pPr>
        <w:pStyle w:val="NoSpacing"/>
        <w:spacing w:line="276" w:lineRule="auto"/>
      </w:pPr>
      <w:sdt>
        <w:sdtPr>
          <w:id w:val="995067274"/>
          <w14:checkbox>
            <w14:checked w14:val="0"/>
            <w14:checkedState w14:val="2612" w14:font="MS Gothic"/>
            <w14:uncheckedState w14:val="2610" w14:font="MS Gothic"/>
          </w14:checkbox>
        </w:sdtPr>
        <w:sdtEndPr/>
        <w:sdtContent>
          <w:r w:rsidR="00297EF7">
            <w:rPr>
              <w:rFonts w:ascii="MS Gothic" w:eastAsia="MS Gothic" w:hAnsi="MS Gothic" w:hint="eastAsia"/>
            </w:rPr>
            <w:t>☐</w:t>
          </w:r>
        </w:sdtContent>
      </w:sdt>
      <w:r w:rsidR="00297EF7" w:rsidRPr="00C652FC">
        <w:t>Other (please specify) ______________________</w:t>
      </w:r>
    </w:p>
    <w:p w14:paraId="01991780" w14:textId="77777777" w:rsidR="00297EF7" w:rsidRDefault="00297EF7" w:rsidP="00297EF7">
      <w:pPr>
        <w:pStyle w:val="NoSpacing"/>
        <w:spacing w:line="276" w:lineRule="auto"/>
      </w:pPr>
    </w:p>
    <w:p w14:paraId="69274C42" w14:textId="77777777" w:rsidR="00297EF7" w:rsidRPr="004200CF" w:rsidRDefault="00297EF7" w:rsidP="00297EF7">
      <w:pPr>
        <w:pStyle w:val="Heading2"/>
        <w:rPr>
          <w:u w:val="single"/>
        </w:rPr>
      </w:pPr>
      <w:r w:rsidRPr="004200CF">
        <w:rPr>
          <w:u w:val="single"/>
        </w:rPr>
        <w:t>Statistical Information</w:t>
      </w:r>
    </w:p>
    <w:p w14:paraId="23A57A1D" w14:textId="5CB183DC" w:rsidR="00297EF7" w:rsidRPr="00C652FC" w:rsidRDefault="002344B3" w:rsidP="00297EF7">
      <w:pPr>
        <w:pStyle w:val="BodyText"/>
        <w:rPr>
          <w:lang w:val="en-CA"/>
        </w:rPr>
      </w:pPr>
      <w:r>
        <w:rPr>
          <w:lang w:val="en-CA"/>
        </w:rPr>
        <w:t>10</w:t>
      </w:r>
      <w:r w:rsidR="00297EF7">
        <w:rPr>
          <w:lang w:val="en-CA"/>
        </w:rPr>
        <w:t xml:space="preserve">) The BCIP collects the following statistical information for aggregate reporting, which </w:t>
      </w:r>
      <w:r w:rsidR="00297EF7" w:rsidRPr="00C652FC">
        <w:rPr>
          <w:lang w:val="en-CA"/>
        </w:rPr>
        <w:t xml:space="preserve">will not influence the evaluation of your proposal. </w:t>
      </w:r>
    </w:p>
    <w:p w14:paraId="1E4A6C53" w14:textId="77777777" w:rsidR="00297EF7" w:rsidRPr="00C652FC" w:rsidRDefault="00297EF7" w:rsidP="00297EF7">
      <w:pPr>
        <w:pStyle w:val="NoSpacing"/>
      </w:pPr>
      <w:r w:rsidRPr="004200CF">
        <w:t>Size of business:</w:t>
      </w:r>
      <w:r w:rsidRPr="00C652FC">
        <w:t> </w:t>
      </w:r>
    </w:p>
    <w:p w14:paraId="282A7210" w14:textId="77777777" w:rsidR="00297EF7" w:rsidRPr="00C652FC" w:rsidRDefault="00446C03" w:rsidP="00297EF7">
      <w:pPr>
        <w:pStyle w:val="BodyText"/>
        <w:spacing w:after="0"/>
        <w:rPr>
          <w:lang w:val="en-CA"/>
        </w:rPr>
      </w:pPr>
      <w:sdt>
        <w:sdtPr>
          <w:rPr>
            <w:lang w:val="en-CA"/>
          </w:rPr>
          <w:id w:val="1648162577"/>
          <w14:checkbox>
            <w14:checked w14:val="0"/>
            <w14:checkedState w14:val="2612" w14:font="MS Gothic"/>
            <w14:uncheckedState w14:val="2610" w14:font="MS Gothic"/>
          </w14:checkbox>
        </w:sdtPr>
        <w:sdtEndPr/>
        <w:sdtContent>
          <w:r w:rsidR="00297EF7" w:rsidRPr="00C652FC">
            <w:rPr>
              <w:rFonts w:ascii="MS Gothic" w:eastAsia="MS Gothic" w:hAnsi="MS Gothic"/>
              <w:lang w:val="en-CA"/>
            </w:rPr>
            <w:t>☐</w:t>
          </w:r>
        </w:sdtContent>
      </w:sdt>
      <w:r w:rsidR="00297EF7" w:rsidRPr="00C652FC">
        <w:rPr>
          <w:lang w:val="en-CA"/>
        </w:rPr>
        <w:t xml:space="preserve"> Micro (1-4 employees)</w:t>
      </w:r>
    </w:p>
    <w:p w14:paraId="7F669558" w14:textId="77777777" w:rsidR="00297EF7" w:rsidRPr="00C652FC" w:rsidRDefault="00446C03" w:rsidP="00297EF7">
      <w:pPr>
        <w:pStyle w:val="BodyText"/>
        <w:spacing w:after="0"/>
        <w:rPr>
          <w:lang w:val="en-CA"/>
        </w:rPr>
      </w:pPr>
      <w:sdt>
        <w:sdtPr>
          <w:rPr>
            <w:lang w:val="en-CA"/>
          </w:rPr>
          <w:id w:val="-92170355"/>
          <w14:checkbox>
            <w14:checked w14:val="0"/>
            <w14:checkedState w14:val="2612" w14:font="MS Gothic"/>
            <w14:uncheckedState w14:val="2610" w14:font="MS Gothic"/>
          </w14:checkbox>
        </w:sdtPr>
        <w:sdtEndPr/>
        <w:sdtContent>
          <w:r w:rsidR="00297EF7" w:rsidRPr="00C652FC">
            <w:rPr>
              <w:rFonts w:ascii="MS Gothic" w:eastAsia="MS Gothic" w:hAnsi="MS Gothic"/>
              <w:lang w:val="en-CA"/>
            </w:rPr>
            <w:t>☐</w:t>
          </w:r>
        </w:sdtContent>
      </w:sdt>
      <w:r w:rsidR="00297EF7" w:rsidRPr="00C652FC">
        <w:rPr>
          <w:lang w:val="en-CA"/>
        </w:rPr>
        <w:t xml:space="preserve"> Small (Goods 5-99 employees; Services 5-49 employees)</w:t>
      </w:r>
    </w:p>
    <w:p w14:paraId="1D7C4064" w14:textId="77777777" w:rsidR="00297EF7" w:rsidRPr="00C652FC" w:rsidRDefault="00446C03" w:rsidP="00297EF7">
      <w:pPr>
        <w:pStyle w:val="BodyText"/>
        <w:spacing w:after="0"/>
        <w:rPr>
          <w:lang w:val="en-CA"/>
        </w:rPr>
      </w:pPr>
      <w:sdt>
        <w:sdtPr>
          <w:rPr>
            <w:lang w:val="en-CA"/>
          </w:rPr>
          <w:id w:val="367345915"/>
          <w14:checkbox>
            <w14:checked w14:val="0"/>
            <w14:checkedState w14:val="2612" w14:font="MS Gothic"/>
            <w14:uncheckedState w14:val="2610" w14:font="MS Gothic"/>
          </w14:checkbox>
        </w:sdtPr>
        <w:sdtEndPr/>
        <w:sdtContent>
          <w:r w:rsidR="00297EF7" w:rsidRPr="00C652FC">
            <w:rPr>
              <w:rFonts w:ascii="MS Gothic" w:eastAsia="MS Gothic" w:hAnsi="MS Gothic"/>
              <w:lang w:val="en-CA"/>
            </w:rPr>
            <w:t>☐</w:t>
          </w:r>
        </w:sdtContent>
      </w:sdt>
      <w:r w:rsidR="00297EF7" w:rsidRPr="00C652FC">
        <w:rPr>
          <w:lang w:val="en-CA"/>
        </w:rPr>
        <w:t xml:space="preserve"> Medium (Good: </w:t>
      </w:r>
      <w:r w:rsidR="00297EF7">
        <w:rPr>
          <w:lang w:val="en-CA"/>
        </w:rPr>
        <w:t>100</w:t>
      </w:r>
      <w:r w:rsidR="00297EF7" w:rsidRPr="00C652FC">
        <w:rPr>
          <w:lang w:val="en-CA"/>
        </w:rPr>
        <w:t>-</w:t>
      </w:r>
      <w:r w:rsidR="00297EF7">
        <w:rPr>
          <w:lang w:val="en-CA"/>
        </w:rPr>
        <w:t>4</w:t>
      </w:r>
      <w:r w:rsidR="00297EF7" w:rsidRPr="00C652FC">
        <w:rPr>
          <w:lang w:val="en-CA"/>
        </w:rPr>
        <w:t>99; Services: 5</w:t>
      </w:r>
      <w:r w:rsidR="00297EF7">
        <w:rPr>
          <w:lang w:val="en-CA"/>
        </w:rPr>
        <w:t>0</w:t>
      </w:r>
      <w:r w:rsidR="00297EF7" w:rsidRPr="00C652FC">
        <w:rPr>
          <w:lang w:val="en-CA"/>
        </w:rPr>
        <w:t>-4</w:t>
      </w:r>
      <w:r w:rsidR="00297EF7">
        <w:rPr>
          <w:lang w:val="en-CA"/>
        </w:rPr>
        <w:t>9</w:t>
      </w:r>
      <w:r w:rsidR="00297EF7" w:rsidRPr="00C652FC">
        <w:rPr>
          <w:lang w:val="en-CA"/>
        </w:rPr>
        <w:t>9 employees)</w:t>
      </w:r>
    </w:p>
    <w:p w14:paraId="42BEF3B3" w14:textId="77777777" w:rsidR="00297EF7" w:rsidRPr="00C652FC" w:rsidRDefault="00446C03" w:rsidP="00297EF7">
      <w:pPr>
        <w:pStyle w:val="BodyText"/>
        <w:spacing w:after="0"/>
        <w:rPr>
          <w:lang w:val="en-CA"/>
        </w:rPr>
      </w:pPr>
      <w:sdt>
        <w:sdtPr>
          <w:rPr>
            <w:lang w:val="en-CA"/>
          </w:rPr>
          <w:id w:val="-461881071"/>
          <w14:checkbox>
            <w14:checked w14:val="0"/>
            <w14:checkedState w14:val="2612" w14:font="MS Gothic"/>
            <w14:uncheckedState w14:val="2610" w14:font="MS Gothic"/>
          </w14:checkbox>
        </w:sdtPr>
        <w:sdtEndPr/>
        <w:sdtContent>
          <w:r w:rsidR="00297EF7" w:rsidRPr="00C652FC">
            <w:rPr>
              <w:rFonts w:ascii="MS Gothic" w:eastAsia="MS Gothic" w:hAnsi="MS Gothic"/>
              <w:lang w:val="en-CA"/>
            </w:rPr>
            <w:t>☐</w:t>
          </w:r>
        </w:sdtContent>
      </w:sdt>
      <w:r w:rsidR="00297EF7" w:rsidRPr="00C652FC">
        <w:rPr>
          <w:lang w:val="en-CA"/>
        </w:rPr>
        <w:t xml:space="preserve"> Large (500+ employees)</w:t>
      </w:r>
    </w:p>
    <w:p w14:paraId="3297FCC9" w14:textId="77777777" w:rsidR="00297EF7" w:rsidRDefault="00297EF7" w:rsidP="00297EF7">
      <w:pPr>
        <w:pStyle w:val="BodyText"/>
        <w:rPr>
          <w:b/>
          <w:color w:val="ED7D31" w:themeColor="accent2"/>
          <w:lang w:val="en-CA"/>
        </w:rPr>
      </w:pPr>
    </w:p>
    <w:p w14:paraId="0BC96DEF" w14:textId="77777777" w:rsidR="00297EF7" w:rsidRPr="009217CB" w:rsidRDefault="00297EF7" w:rsidP="00297EF7">
      <w:pPr>
        <w:pStyle w:val="NoSpacing"/>
      </w:pPr>
      <w:r w:rsidRPr="009217CB">
        <w:t>Percentage of women in business ownership</w:t>
      </w:r>
      <w:r>
        <w:t>:</w:t>
      </w:r>
      <w:r w:rsidRPr="009217CB">
        <w:t> </w:t>
      </w:r>
    </w:p>
    <w:p w14:paraId="498B252B" w14:textId="77777777" w:rsidR="00297EF7" w:rsidRPr="00C652FC" w:rsidRDefault="00446C03" w:rsidP="00297EF7">
      <w:pPr>
        <w:pStyle w:val="BodyText"/>
        <w:spacing w:after="0"/>
        <w:rPr>
          <w:lang w:val="en-CA"/>
        </w:rPr>
      </w:pPr>
      <w:sdt>
        <w:sdtPr>
          <w:rPr>
            <w:lang w:val="en-CA"/>
          </w:rPr>
          <w:id w:val="771440887"/>
          <w14:checkbox>
            <w14:checked w14:val="0"/>
            <w14:checkedState w14:val="2612" w14:font="MS Gothic"/>
            <w14:uncheckedState w14:val="2610" w14:font="MS Gothic"/>
          </w14:checkbox>
        </w:sdtPr>
        <w:sdtEndPr/>
        <w:sdtContent>
          <w:r w:rsidR="00297EF7" w:rsidRPr="00C652FC">
            <w:rPr>
              <w:rFonts w:ascii="MS Gothic" w:eastAsia="MS Gothic" w:hAnsi="MS Gothic"/>
              <w:lang w:val="en-CA"/>
            </w:rPr>
            <w:t>☐</w:t>
          </w:r>
        </w:sdtContent>
      </w:sdt>
      <w:r w:rsidR="00297EF7" w:rsidRPr="00C652FC">
        <w:rPr>
          <w:lang w:val="en-CA"/>
        </w:rPr>
        <w:t xml:space="preserve"> 0</w:t>
      </w:r>
    </w:p>
    <w:p w14:paraId="7A1DB710" w14:textId="77777777" w:rsidR="00297EF7" w:rsidRPr="00C652FC" w:rsidRDefault="00446C03" w:rsidP="00297EF7">
      <w:pPr>
        <w:pStyle w:val="BodyText"/>
        <w:spacing w:after="0"/>
        <w:rPr>
          <w:lang w:val="en-CA"/>
        </w:rPr>
      </w:pPr>
      <w:sdt>
        <w:sdtPr>
          <w:rPr>
            <w:lang w:val="en-CA"/>
          </w:rPr>
          <w:id w:val="-1686200232"/>
          <w14:checkbox>
            <w14:checked w14:val="0"/>
            <w14:checkedState w14:val="2612" w14:font="MS Gothic"/>
            <w14:uncheckedState w14:val="2610" w14:font="MS Gothic"/>
          </w14:checkbox>
        </w:sdtPr>
        <w:sdtEndPr/>
        <w:sdtContent>
          <w:r w:rsidR="00297EF7" w:rsidRPr="00C652FC">
            <w:rPr>
              <w:rFonts w:ascii="MS Gothic" w:eastAsia="MS Gothic" w:hAnsi="MS Gothic"/>
              <w:lang w:val="en-CA"/>
            </w:rPr>
            <w:t>☐</w:t>
          </w:r>
        </w:sdtContent>
      </w:sdt>
      <w:r w:rsidR="00297EF7" w:rsidRPr="00C652FC">
        <w:rPr>
          <w:lang w:val="en-CA"/>
        </w:rPr>
        <w:t xml:space="preserve"> &lt;50%</w:t>
      </w:r>
    </w:p>
    <w:p w14:paraId="6104D5D9" w14:textId="77777777" w:rsidR="00297EF7" w:rsidRPr="00C652FC" w:rsidRDefault="00446C03" w:rsidP="00297EF7">
      <w:pPr>
        <w:pStyle w:val="BodyText"/>
        <w:spacing w:after="0"/>
        <w:rPr>
          <w:lang w:val="en-CA"/>
        </w:rPr>
      </w:pPr>
      <w:sdt>
        <w:sdtPr>
          <w:rPr>
            <w:lang w:val="en-CA"/>
          </w:rPr>
          <w:id w:val="292333351"/>
          <w14:checkbox>
            <w14:checked w14:val="0"/>
            <w14:checkedState w14:val="2612" w14:font="MS Gothic"/>
            <w14:uncheckedState w14:val="2610" w14:font="MS Gothic"/>
          </w14:checkbox>
        </w:sdtPr>
        <w:sdtEndPr/>
        <w:sdtContent>
          <w:r w:rsidR="00297EF7" w:rsidRPr="00C652FC">
            <w:rPr>
              <w:rFonts w:ascii="MS Gothic" w:eastAsia="MS Gothic" w:hAnsi="MS Gothic"/>
              <w:lang w:val="en-CA"/>
            </w:rPr>
            <w:t>☐</w:t>
          </w:r>
        </w:sdtContent>
      </w:sdt>
      <w:r w:rsidR="00297EF7" w:rsidRPr="00C652FC">
        <w:rPr>
          <w:lang w:val="en-CA"/>
        </w:rPr>
        <w:t xml:space="preserve"> 50%</w:t>
      </w:r>
    </w:p>
    <w:p w14:paraId="118CDB8C" w14:textId="77777777" w:rsidR="00297EF7" w:rsidRPr="00C652FC" w:rsidRDefault="00446C03" w:rsidP="00297EF7">
      <w:pPr>
        <w:pStyle w:val="BodyText"/>
        <w:spacing w:after="0"/>
        <w:rPr>
          <w:lang w:val="en-CA"/>
        </w:rPr>
      </w:pPr>
      <w:sdt>
        <w:sdtPr>
          <w:rPr>
            <w:lang w:val="en-CA"/>
          </w:rPr>
          <w:id w:val="99766289"/>
          <w14:checkbox>
            <w14:checked w14:val="0"/>
            <w14:checkedState w14:val="2612" w14:font="MS Gothic"/>
            <w14:uncheckedState w14:val="2610" w14:font="MS Gothic"/>
          </w14:checkbox>
        </w:sdtPr>
        <w:sdtEndPr/>
        <w:sdtContent>
          <w:r w:rsidR="00297EF7" w:rsidRPr="00C652FC">
            <w:rPr>
              <w:rFonts w:ascii="MS Gothic" w:eastAsia="MS Gothic" w:hAnsi="MS Gothic"/>
              <w:lang w:val="en-CA"/>
            </w:rPr>
            <w:t>☐</w:t>
          </w:r>
        </w:sdtContent>
      </w:sdt>
      <w:r w:rsidR="00297EF7" w:rsidRPr="00C652FC">
        <w:rPr>
          <w:lang w:val="en-CA"/>
        </w:rPr>
        <w:t xml:space="preserve"> &gt;50% </w:t>
      </w:r>
    </w:p>
    <w:p w14:paraId="63CF4B0C" w14:textId="77777777" w:rsidR="00297EF7" w:rsidRPr="00C652FC" w:rsidRDefault="00446C03" w:rsidP="00297EF7">
      <w:pPr>
        <w:pStyle w:val="BodyText"/>
        <w:spacing w:after="0"/>
        <w:rPr>
          <w:lang w:val="en-CA"/>
        </w:rPr>
      </w:pPr>
      <w:sdt>
        <w:sdtPr>
          <w:rPr>
            <w:lang w:val="en-CA"/>
          </w:rPr>
          <w:id w:val="-1985605982"/>
          <w14:checkbox>
            <w14:checked w14:val="0"/>
            <w14:checkedState w14:val="2612" w14:font="MS Gothic"/>
            <w14:uncheckedState w14:val="2610" w14:font="MS Gothic"/>
          </w14:checkbox>
        </w:sdtPr>
        <w:sdtEndPr/>
        <w:sdtContent>
          <w:r w:rsidR="00297EF7" w:rsidRPr="00C652FC">
            <w:rPr>
              <w:rFonts w:ascii="MS Gothic" w:eastAsia="MS Gothic" w:hAnsi="MS Gothic"/>
              <w:lang w:val="en-CA"/>
            </w:rPr>
            <w:t>☐</w:t>
          </w:r>
        </w:sdtContent>
      </w:sdt>
      <w:r w:rsidR="00297EF7" w:rsidRPr="00C652FC">
        <w:rPr>
          <w:lang w:val="en-CA"/>
        </w:rPr>
        <w:t xml:space="preserve"> 100%</w:t>
      </w:r>
    </w:p>
    <w:p w14:paraId="3A782A1C" w14:textId="77777777" w:rsidR="00282322" w:rsidRDefault="00282322" w:rsidP="00297EF7">
      <w:pPr>
        <w:pStyle w:val="NoSpacing"/>
      </w:pPr>
    </w:p>
    <w:p w14:paraId="227EE640" w14:textId="77777777" w:rsidR="00297EF7" w:rsidRPr="00C652FC" w:rsidRDefault="00297EF7" w:rsidP="00297EF7">
      <w:pPr>
        <w:pStyle w:val="NoSpacing"/>
      </w:pPr>
      <w:r w:rsidRPr="00C652FC">
        <w:t>Percentage of Aboriginal people in business ownership</w:t>
      </w:r>
      <w:r>
        <w:t>:</w:t>
      </w:r>
    </w:p>
    <w:p w14:paraId="7953E563" w14:textId="77777777" w:rsidR="00297EF7" w:rsidRPr="00C652FC" w:rsidRDefault="00446C03" w:rsidP="00297EF7">
      <w:pPr>
        <w:pStyle w:val="BodyText"/>
        <w:spacing w:after="0"/>
        <w:rPr>
          <w:lang w:val="en-CA"/>
        </w:rPr>
      </w:pPr>
      <w:sdt>
        <w:sdtPr>
          <w:rPr>
            <w:lang w:val="en-CA"/>
          </w:rPr>
          <w:id w:val="2059818463"/>
          <w14:checkbox>
            <w14:checked w14:val="0"/>
            <w14:checkedState w14:val="2612" w14:font="MS Gothic"/>
            <w14:uncheckedState w14:val="2610" w14:font="MS Gothic"/>
          </w14:checkbox>
        </w:sdtPr>
        <w:sdtEndPr/>
        <w:sdtContent>
          <w:r w:rsidR="00297EF7" w:rsidRPr="00C652FC">
            <w:rPr>
              <w:rFonts w:ascii="MS Gothic" w:eastAsia="MS Gothic" w:hAnsi="MS Gothic"/>
              <w:lang w:val="en-CA"/>
            </w:rPr>
            <w:t>☐</w:t>
          </w:r>
        </w:sdtContent>
      </w:sdt>
      <w:r w:rsidR="00297EF7" w:rsidRPr="00C652FC">
        <w:rPr>
          <w:lang w:val="en-CA"/>
        </w:rPr>
        <w:t xml:space="preserve"> 0</w:t>
      </w:r>
    </w:p>
    <w:p w14:paraId="2293F363" w14:textId="77777777" w:rsidR="00297EF7" w:rsidRPr="00C652FC" w:rsidRDefault="00446C03" w:rsidP="00297EF7">
      <w:pPr>
        <w:pStyle w:val="BodyText"/>
        <w:spacing w:after="0"/>
        <w:rPr>
          <w:lang w:val="en-CA"/>
        </w:rPr>
      </w:pPr>
      <w:sdt>
        <w:sdtPr>
          <w:rPr>
            <w:lang w:val="en-CA"/>
          </w:rPr>
          <w:id w:val="-1255269795"/>
          <w14:checkbox>
            <w14:checked w14:val="0"/>
            <w14:checkedState w14:val="2612" w14:font="MS Gothic"/>
            <w14:uncheckedState w14:val="2610" w14:font="MS Gothic"/>
          </w14:checkbox>
        </w:sdtPr>
        <w:sdtEndPr/>
        <w:sdtContent>
          <w:r w:rsidR="00297EF7" w:rsidRPr="00C652FC">
            <w:rPr>
              <w:rFonts w:ascii="MS Gothic" w:eastAsia="MS Gothic" w:hAnsi="MS Gothic"/>
              <w:lang w:val="en-CA"/>
            </w:rPr>
            <w:t>☐</w:t>
          </w:r>
        </w:sdtContent>
      </w:sdt>
      <w:r w:rsidR="00297EF7" w:rsidRPr="00C652FC">
        <w:rPr>
          <w:lang w:val="en-CA"/>
        </w:rPr>
        <w:t xml:space="preserve"> &lt;50%</w:t>
      </w:r>
    </w:p>
    <w:p w14:paraId="20ECF083" w14:textId="77777777" w:rsidR="00297EF7" w:rsidRPr="00C652FC" w:rsidRDefault="00446C03" w:rsidP="00297EF7">
      <w:pPr>
        <w:pStyle w:val="BodyText"/>
        <w:spacing w:after="0"/>
        <w:rPr>
          <w:lang w:val="en-CA"/>
        </w:rPr>
      </w:pPr>
      <w:sdt>
        <w:sdtPr>
          <w:rPr>
            <w:lang w:val="en-CA"/>
          </w:rPr>
          <w:id w:val="-1280335531"/>
          <w14:checkbox>
            <w14:checked w14:val="0"/>
            <w14:checkedState w14:val="2612" w14:font="MS Gothic"/>
            <w14:uncheckedState w14:val="2610" w14:font="MS Gothic"/>
          </w14:checkbox>
        </w:sdtPr>
        <w:sdtEndPr/>
        <w:sdtContent>
          <w:r w:rsidR="00297EF7" w:rsidRPr="00C652FC">
            <w:rPr>
              <w:rFonts w:ascii="MS Gothic" w:eastAsia="MS Gothic" w:hAnsi="MS Gothic"/>
              <w:lang w:val="en-CA"/>
            </w:rPr>
            <w:t>☐</w:t>
          </w:r>
        </w:sdtContent>
      </w:sdt>
      <w:r w:rsidR="00297EF7" w:rsidRPr="00C652FC">
        <w:rPr>
          <w:lang w:val="en-CA"/>
        </w:rPr>
        <w:t xml:space="preserve"> 50%</w:t>
      </w:r>
    </w:p>
    <w:p w14:paraId="3CD3995F" w14:textId="77777777" w:rsidR="00297EF7" w:rsidRPr="00C652FC" w:rsidRDefault="00446C03" w:rsidP="00297EF7">
      <w:pPr>
        <w:pStyle w:val="BodyText"/>
        <w:spacing w:after="0"/>
        <w:rPr>
          <w:lang w:val="en-CA"/>
        </w:rPr>
      </w:pPr>
      <w:sdt>
        <w:sdtPr>
          <w:rPr>
            <w:lang w:val="en-CA"/>
          </w:rPr>
          <w:id w:val="-1853869527"/>
          <w14:checkbox>
            <w14:checked w14:val="0"/>
            <w14:checkedState w14:val="2612" w14:font="MS Gothic"/>
            <w14:uncheckedState w14:val="2610" w14:font="MS Gothic"/>
          </w14:checkbox>
        </w:sdtPr>
        <w:sdtEndPr/>
        <w:sdtContent>
          <w:r w:rsidR="00297EF7" w:rsidRPr="00C652FC">
            <w:rPr>
              <w:rFonts w:ascii="MS Gothic" w:eastAsia="MS Gothic" w:hAnsi="MS Gothic"/>
              <w:lang w:val="en-CA"/>
            </w:rPr>
            <w:t>☐</w:t>
          </w:r>
        </w:sdtContent>
      </w:sdt>
      <w:r w:rsidR="00297EF7" w:rsidRPr="00C652FC">
        <w:rPr>
          <w:lang w:val="en-CA"/>
        </w:rPr>
        <w:t xml:space="preserve"> &gt;50% </w:t>
      </w:r>
    </w:p>
    <w:p w14:paraId="1CAFABCE" w14:textId="77777777" w:rsidR="00297EF7" w:rsidRDefault="00446C03" w:rsidP="00297EF7">
      <w:pPr>
        <w:pStyle w:val="BodyText"/>
        <w:spacing w:after="0"/>
        <w:rPr>
          <w:lang w:val="en-CA"/>
        </w:rPr>
      </w:pPr>
      <w:sdt>
        <w:sdtPr>
          <w:rPr>
            <w:lang w:val="en-CA"/>
          </w:rPr>
          <w:id w:val="-1905976778"/>
          <w14:checkbox>
            <w14:checked w14:val="0"/>
            <w14:checkedState w14:val="2612" w14:font="MS Gothic"/>
            <w14:uncheckedState w14:val="2610" w14:font="MS Gothic"/>
          </w14:checkbox>
        </w:sdtPr>
        <w:sdtEndPr/>
        <w:sdtContent>
          <w:r w:rsidR="00297EF7" w:rsidRPr="00C652FC">
            <w:rPr>
              <w:rFonts w:ascii="MS Gothic" w:eastAsia="MS Gothic" w:hAnsi="MS Gothic"/>
              <w:lang w:val="en-CA"/>
            </w:rPr>
            <w:t>☐</w:t>
          </w:r>
        </w:sdtContent>
      </w:sdt>
      <w:r w:rsidR="00297EF7" w:rsidRPr="00C652FC">
        <w:rPr>
          <w:lang w:val="en-CA"/>
        </w:rPr>
        <w:t xml:space="preserve"> 100%</w:t>
      </w:r>
    </w:p>
    <w:p w14:paraId="1A5EAC98" w14:textId="77777777" w:rsidR="00297EF7" w:rsidRDefault="00297EF7" w:rsidP="00297EF7">
      <w:pPr>
        <w:pStyle w:val="BodyText"/>
        <w:spacing w:after="0"/>
        <w:rPr>
          <w:lang w:val="en-CA"/>
        </w:rPr>
      </w:pPr>
    </w:p>
    <w:p w14:paraId="3D1003E2" w14:textId="77777777" w:rsidR="00297EF7" w:rsidRPr="009217CB" w:rsidRDefault="00297EF7" w:rsidP="00297EF7">
      <w:pPr>
        <w:pStyle w:val="NoSpacing"/>
      </w:pPr>
      <w:r>
        <w:t>Percentage of visible minorities</w:t>
      </w:r>
      <w:r w:rsidRPr="009217CB">
        <w:t xml:space="preserve"> in business ownership</w:t>
      </w:r>
      <w:r>
        <w:t>:</w:t>
      </w:r>
      <w:r w:rsidRPr="009217CB">
        <w:t> </w:t>
      </w:r>
    </w:p>
    <w:p w14:paraId="2A71C594" w14:textId="77777777" w:rsidR="00297EF7" w:rsidRPr="00C652FC" w:rsidRDefault="00446C03" w:rsidP="00297EF7">
      <w:pPr>
        <w:pStyle w:val="BodyText"/>
        <w:spacing w:after="0"/>
        <w:rPr>
          <w:lang w:val="en-CA"/>
        </w:rPr>
      </w:pPr>
      <w:sdt>
        <w:sdtPr>
          <w:rPr>
            <w:lang w:val="en-CA"/>
          </w:rPr>
          <w:id w:val="-1846936118"/>
          <w14:checkbox>
            <w14:checked w14:val="0"/>
            <w14:checkedState w14:val="2612" w14:font="MS Gothic"/>
            <w14:uncheckedState w14:val="2610" w14:font="MS Gothic"/>
          </w14:checkbox>
        </w:sdtPr>
        <w:sdtEndPr/>
        <w:sdtContent>
          <w:r w:rsidR="00297EF7" w:rsidRPr="00C652FC">
            <w:rPr>
              <w:rFonts w:ascii="MS Gothic" w:eastAsia="MS Gothic" w:hAnsi="MS Gothic"/>
              <w:lang w:val="en-CA"/>
            </w:rPr>
            <w:t>☐</w:t>
          </w:r>
        </w:sdtContent>
      </w:sdt>
      <w:r w:rsidR="00297EF7" w:rsidRPr="00C652FC">
        <w:rPr>
          <w:lang w:val="en-CA"/>
        </w:rPr>
        <w:t xml:space="preserve"> 0</w:t>
      </w:r>
    </w:p>
    <w:p w14:paraId="69B57563" w14:textId="77777777" w:rsidR="00297EF7" w:rsidRPr="00C652FC" w:rsidRDefault="00446C03" w:rsidP="00297EF7">
      <w:pPr>
        <w:pStyle w:val="BodyText"/>
        <w:spacing w:after="0"/>
        <w:rPr>
          <w:lang w:val="en-CA"/>
        </w:rPr>
      </w:pPr>
      <w:sdt>
        <w:sdtPr>
          <w:rPr>
            <w:lang w:val="en-CA"/>
          </w:rPr>
          <w:id w:val="-1857954740"/>
          <w14:checkbox>
            <w14:checked w14:val="0"/>
            <w14:checkedState w14:val="2612" w14:font="MS Gothic"/>
            <w14:uncheckedState w14:val="2610" w14:font="MS Gothic"/>
          </w14:checkbox>
        </w:sdtPr>
        <w:sdtEndPr/>
        <w:sdtContent>
          <w:r w:rsidR="00297EF7" w:rsidRPr="00C652FC">
            <w:rPr>
              <w:rFonts w:ascii="MS Gothic" w:eastAsia="MS Gothic" w:hAnsi="MS Gothic"/>
              <w:lang w:val="en-CA"/>
            </w:rPr>
            <w:t>☐</w:t>
          </w:r>
        </w:sdtContent>
      </w:sdt>
      <w:r w:rsidR="00297EF7" w:rsidRPr="00C652FC">
        <w:rPr>
          <w:lang w:val="en-CA"/>
        </w:rPr>
        <w:t xml:space="preserve"> &lt;50%</w:t>
      </w:r>
    </w:p>
    <w:p w14:paraId="716540C3" w14:textId="77777777" w:rsidR="00297EF7" w:rsidRPr="00C652FC" w:rsidRDefault="00446C03" w:rsidP="00297EF7">
      <w:pPr>
        <w:pStyle w:val="BodyText"/>
        <w:spacing w:after="0"/>
        <w:rPr>
          <w:lang w:val="en-CA"/>
        </w:rPr>
      </w:pPr>
      <w:sdt>
        <w:sdtPr>
          <w:rPr>
            <w:lang w:val="en-CA"/>
          </w:rPr>
          <w:id w:val="-1302685036"/>
          <w14:checkbox>
            <w14:checked w14:val="0"/>
            <w14:checkedState w14:val="2612" w14:font="MS Gothic"/>
            <w14:uncheckedState w14:val="2610" w14:font="MS Gothic"/>
          </w14:checkbox>
        </w:sdtPr>
        <w:sdtEndPr/>
        <w:sdtContent>
          <w:r w:rsidR="00297EF7" w:rsidRPr="00C652FC">
            <w:rPr>
              <w:rFonts w:ascii="MS Gothic" w:eastAsia="MS Gothic" w:hAnsi="MS Gothic"/>
              <w:lang w:val="en-CA"/>
            </w:rPr>
            <w:t>☐</w:t>
          </w:r>
        </w:sdtContent>
      </w:sdt>
      <w:r w:rsidR="00297EF7" w:rsidRPr="00C652FC">
        <w:rPr>
          <w:lang w:val="en-CA"/>
        </w:rPr>
        <w:t xml:space="preserve"> 50%</w:t>
      </w:r>
    </w:p>
    <w:p w14:paraId="547264F6" w14:textId="77777777" w:rsidR="00297EF7" w:rsidRPr="00C652FC" w:rsidRDefault="00446C03" w:rsidP="00297EF7">
      <w:pPr>
        <w:pStyle w:val="BodyText"/>
        <w:spacing w:after="0"/>
        <w:rPr>
          <w:lang w:val="en-CA"/>
        </w:rPr>
      </w:pPr>
      <w:sdt>
        <w:sdtPr>
          <w:rPr>
            <w:lang w:val="en-CA"/>
          </w:rPr>
          <w:id w:val="2098825496"/>
          <w14:checkbox>
            <w14:checked w14:val="0"/>
            <w14:checkedState w14:val="2612" w14:font="MS Gothic"/>
            <w14:uncheckedState w14:val="2610" w14:font="MS Gothic"/>
          </w14:checkbox>
        </w:sdtPr>
        <w:sdtEndPr/>
        <w:sdtContent>
          <w:r w:rsidR="00297EF7" w:rsidRPr="00C652FC">
            <w:rPr>
              <w:rFonts w:ascii="MS Gothic" w:eastAsia="MS Gothic" w:hAnsi="MS Gothic"/>
              <w:lang w:val="en-CA"/>
            </w:rPr>
            <w:t>☐</w:t>
          </w:r>
        </w:sdtContent>
      </w:sdt>
      <w:r w:rsidR="00297EF7" w:rsidRPr="00C652FC">
        <w:rPr>
          <w:lang w:val="en-CA"/>
        </w:rPr>
        <w:t xml:space="preserve"> &gt;50% </w:t>
      </w:r>
    </w:p>
    <w:p w14:paraId="43980F67" w14:textId="77777777" w:rsidR="00297EF7" w:rsidRPr="00C652FC" w:rsidRDefault="00446C03" w:rsidP="00297EF7">
      <w:pPr>
        <w:pStyle w:val="BodyText"/>
        <w:spacing w:after="0"/>
        <w:rPr>
          <w:lang w:val="en-CA"/>
        </w:rPr>
      </w:pPr>
      <w:sdt>
        <w:sdtPr>
          <w:rPr>
            <w:lang w:val="en-CA"/>
          </w:rPr>
          <w:id w:val="-930657575"/>
          <w14:checkbox>
            <w14:checked w14:val="0"/>
            <w14:checkedState w14:val="2612" w14:font="MS Gothic"/>
            <w14:uncheckedState w14:val="2610" w14:font="MS Gothic"/>
          </w14:checkbox>
        </w:sdtPr>
        <w:sdtEndPr/>
        <w:sdtContent>
          <w:r w:rsidR="00297EF7" w:rsidRPr="00C652FC">
            <w:rPr>
              <w:rFonts w:ascii="MS Gothic" w:eastAsia="MS Gothic" w:hAnsi="MS Gothic"/>
              <w:lang w:val="en-CA"/>
            </w:rPr>
            <w:t>☐</w:t>
          </w:r>
        </w:sdtContent>
      </w:sdt>
      <w:r w:rsidR="00297EF7" w:rsidRPr="00C652FC">
        <w:rPr>
          <w:lang w:val="en-CA"/>
        </w:rPr>
        <w:t xml:space="preserve"> 100%</w:t>
      </w:r>
    </w:p>
    <w:p w14:paraId="3B93BAAF" w14:textId="73048AC1" w:rsidR="002F56AA" w:rsidRDefault="002F56AA">
      <w:r>
        <w:br w:type="page"/>
      </w:r>
    </w:p>
    <w:p w14:paraId="142F141F" w14:textId="44EEDD42" w:rsidR="0098268E" w:rsidRDefault="0098268E" w:rsidP="0098268E">
      <w:pPr>
        <w:pStyle w:val="Title"/>
        <w:jc w:val="center"/>
      </w:pPr>
      <w:r w:rsidRPr="0098268E">
        <w:lastRenderedPageBreak/>
        <w:t xml:space="preserve"> </w:t>
      </w:r>
      <w:r>
        <w:t>BCIP Challenge</w:t>
      </w:r>
      <w:r w:rsidR="00E53461">
        <w:t xml:space="preserve"> Call for Proposals</w:t>
      </w:r>
    </w:p>
    <w:p w14:paraId="6D239F22" w14:textId="77777777" w:rsidR="0098268E" w:rsidRDefault="0098268E" w:rsidP="0098268E">
      <w:pPr>
        <w:pStyle w:val="Title"/>
        <w:jc w:val="center"/>
      </w:pPr>
      <w:r>
        <w:t>Proposal Submission Form</w:t>
      </w:r>
    </w:p>
    <w:p w14:paraId="0A9CCC32" w14:textId="77777777" w:rsidR="0098268E" w:rsidRPr="00352479" w:rsidRDefault="0098268E" w:rsidP="0098268E">
      <w:pPr>
        <w:pStyle w:val="Heading1"/>
        <w:jc w:val="center"/>
        <w:rPr>
          <w:b/>
        </w:rPr>
      </w:pPr>
      <w:r w:rsidRPr="00352479">
        <w:rPr>
          <w:b/>
        </w:rPr>
        <w:t>MANDATORY CRITERIA</w:t>
      </w:r>
    </w:p>
    <w:p w14:paraId="3C5262EC" w14:textId="77777777" w:rsidR="0098268E" w:rsidRDefault="0098268E" w:rsidP="0098268E">
      <w:pPr>
        <w:pStyle w:val="NoSpacing"/>
      </w:pPr>
    </w:p>
    <w:p w14:paraId="3FA9B986" w14:textId="77777777" w:rsidR="0098268E" w:rsidRDefault="0098268E" w:rsidP="0098268E">
      <w:pPr>
        <w:pStyle w:val="BodyText"/>
        <w:rPr>
          <w:lang w:val="en-CA"/>
        </w:rPr>
      </w:pPr>
      <w:r>
        <w:rPr>
          <w:b/>
          <w:lang w:val="en-CA"/>
        </w:rPr>
        <w:t>M</w:t>
      </w:r>
      <w:r w:rsidRPr="009217CB">
        <w:rPr>
          <w:b/>
          <w:lang w:val="en-CA"/>
        </w:rPr>
        <w:t>C-1 Canadian Bidder:</w:t>
      </w:r>
      <w:r w:rsidRPr="009217CB">
        <w:rPr>
          <w:lang w:val="en-CA"/>
        </w:rPr>
        <w:t xml:space="preserve"> </w:t>
      </w:r>
      <w:r>
        <w:rPr>
          <w:lang w:val="en-CA"/>
        </w:rPr>
        <w:t>The Bidder must mee</w:t>
      </w:r>
      <w:r w:rsidRPr="009217CB">
        <w:rPr>
          <w:lang w:val="en-CA"/>
        </w:rPr>
        <w:t xml:space="preserve">t the definition of </w:t>
      </w:r>
      <w:r>
        <w:rPr>
          <w:lang w:val="en-CA"/>
        </w:rPr>
        <w:t xml:space="preserve">a </w:t>
      </w:r>
      <w:r w:rsidRPr="009217CB">
        <w:rPr>
          <w:lang w:val="en-CA"/>
        </w:rPr>
        <w:t xml:space="preserve">Canadian </w:t>
      </w:r>
      <w:r>
        <w:rPr>
          <w:lang w:val="en-CA"/>
        </w:rPr>
        <w:t xml:space="preserve">Bidder. </w:t>
      </w:r>
      <w:r w:rsidRPr="000C5A6B">
        <w:rPr>
          <w:lang w:val="en-CA"/>
        </w:rPr>
        <w:t>A Canadian Bidder is defined as a having a place of business in Canada where the Bidder conducts activities on a permanent basis that is clearly identified by name and accessible during normal working hours.</w:t>
      </w:r>
    </w:p>
    <w:p w14:paraId="6D3F0F96" w14:textId="77777777" w:rsidR="0098268E" w:rsidRDefault="00446C03" w:rsidP="0098268E">
      <w:pPr>
        <w:pStyle w:val="BodyText"/>
        <w:rPr>
          <w:lang w:val="en-CA"/>
        </w:rPr>
      </w:pPr>
      <w:sdt>
        <w:sdtPr>
          <w:rPr>
            <w:lang w:val="en-CA"/>
          </w:rPr>
          <w:id w:val="-327756431"/>
        </w:sdtPr>
        <w:sdtEndPr/>
        <w:sdtContent>
          <w:r w:rsidR="0098268E">
            <w:rPr>
              <w:rFonts w:ascii="MS Gothic" w:eastAsia="MS Gothic" w:hAnsi="MS Gothic" w:hint="eastAsia"/>
              <w:lang w:val="en-CA"/>
            </w:rPr>
            <w:t>☐</w:t>
          </w:r>
        </w:sdtContent>
      </w:sdt>
      <w:r w:rsidR="0098268E">
        <w:rPr>
          <w:lang w:val="en-CA"/>
        </w:rPr>
        <w:t xml:space="preserve"> I certify that I meet the definition of a Canadian Bidder. </w:t>
      </w:r>
    </w:p>
    <w:p w14:paraId="2745D964" w14:textId="77777777" w:rsidR="0098268E" w:rsidRDefault="0098268E" w:rsidP="0098268E">
      <w:pPr>
        <w:pStyle w:val="NoSpacing"/>
      </w:pPr>
    </w:p>
    <w:p w14:paraId="3DB19A62" w14:textId="38280F81" w:rsidR="0098268E" w:rsidRDefault="0098268E" w:rsidP="0098268E">
      <w:pPr>
        <w:pStyle w:val="BodyText"/>
        <w:rPr>
          <w:rFonts w:cs="Times New Roman"/>
        </w:rPr>
      </w:pPr>
      <w:r>
        <w:rPr>
          <w:b/>
        </w:rPr>
        <w:t>M</w:t>
      </w:r>
      <w:r w:rsidRPr="00457898">
        <w:rPr>
          <w:b/>
        </w:rPr>
        <w:t>C-2 Canadian Content:</w:t>
      </w:r>
      <w:r>
        <w:t xml:space="preserve"> </w:t>
      </w:r>
      <w:r w:rsidRPr="000C5A6B">
        <w:t xml:space="preserve">80% of the financial proposal costs </w:t>
      </w:r>
      <w:r w:rsidRPr="000C5A6B">
        <w:rPr>
          <w:rFonts w:cstheme="minorHAnsi"/>
        </w:rPr>
        <w:t>must be Canadian goods or Canadian services, as defined in the Canadian Content certification. Refer to</w:t>
      </w:r>
      <w:r>
        <w:rPr>
          <w:rFonts w:cstheme="minorHAnsi"/>
        </w:rPr>
        <w:t xml:space="preserve"> Attachment 4 </w:t>
      </w:r>
      <w:r w:rsidR="009C4F06">
        <w:rPr>
          <w:rFonts w:cstheme="minorHAnsi"/>
        </w:rPr>
        <w:t>–</w:t>
      </w:r>
      <w:r w:rsidRPr="000C5A6B">
        <w:rPr>
          <w:rFonts w:cstheme="minorHAnsi"/>
        </w:rPr>
        <w:t xml:space="preserve"> </w:t>
      </w:r>
      <w:r w:rsidR="009C4F06" w:rsidRPr="009C4F06">
        <w:rPr>
          <w:rFonts w:cstheme="minorHAnsi"/>
        </w:rPr>
        <w:t>Certifications</w:t>
      </w:r>
      <w:r w:rsidR="009C4F06">
        <w:rPr>
          <w:rFonts w:cstheme="minorHAnsi"/>
        </w:rPr>
        <w:t xml:space="preserve"> and Additional Information</w:t>
      </w:r>
      <w:r w:rsidRPr="000C5A6B">
        <w:rPr>
          <w:rFonts w:cstheme="minorHAnsi"/>
        </w:rPr>
        <w:t xml:space="preserve"> </w:t>
      </w:r>
    </w:p>
    <w:p w14:paraId="617C7F43" w14:textId="77777777" w:rsidR="0098268E" w:rsidRDefault="00446C03" w:rsidP="0098268E">
      <w:pPr>
        <w:pStyle w:val="BodyText"/>
        <w:rPr>
          <w:rFonts w:cs="Times New Roman"/>
        </w:rPr>
      </w:pPr>
      <w:sdt>
        <w:sdtPr>
          <w:rPr>
            <w:rFonts w:cs="Times New Roman"/>
          </w:rPr>
          <w:id w:val="-999417090"/>
        </w:sdtPr>
        <w:sdtEndPr/>
        <w:sdtContent>
          <w:r w:rsidR="0098268E">
            <w:rPr>
              <w:rFonts w:ascii="MS Gothic" w:eastAsia="MS Gothic" w:hAnsi="MS Gothic" w:cs="Times New Roman" w:hint="eastAsia"/>
            </w:rPr>
            <w:t>☐</w:t>
          </w:r>
        </w:sdtContent>
      </w:sdt>
      <w:r w:rsidR="0098268E">
        <w:rPr>
          <w:rFonts w:cs="Times New Roman"/>
        </w:rPr>
        <w:t xml:space="preserve"> I certify that I meet the Canadian content requirement.</w:t>
      </w:r>
    </w:p>
    <w:p w14:paraId="002B0922" w14:textId="77777777" w:rsidR="0098268E" w:rsidRDefault="0098268E" w:rsidP="0098268E">
      <w:pPr>
        <w:pStyle w:val="NoSpacing"/>
      </w:pPr>
    </w:p>
    <w:p w14:paraId="0E09FE06" w14:textId="77777777" w:rsidR="0098268E" w:rsidRDefault="0098268E" w:rsidP="0098268E">
      <w:pPr>
        <w:pStyle w:val="BodyText"/>
        <w:rPr>
          <w:rFonts w:cs="Times New Roman"/>
        </w:rPr>
      </w:pPr>
      <w:r>
        <w:rPr>
          <w:b/>
          <w:lang w:val="en-CA"/>
        </w:rPr>
        <w:t>M</w:t>
      </w:r>
      <w:r w:rsidRPr="009217CB">
        <w:rPr>
          <w:b/>
          <w:lang w:val="en-CA"/>
        </w:rPr>
        <w:t>C-3 Ownership:</w:t>
      </w:r>
      <w:r>
        <w:rPr>
          <w:b/>
          <w:lang w:val="en-CA"/>
        </w:rPr>
        <w:t xml:space="preserve"> </w:t>
      </w:r>
      <w:r w:rsidRPr="009217CB">
        <w:rPr>
          <w:lang w:val="en-CA"/>
        </w:rPr>
        <w:t>The Bidder must be the owner of the Intellectual Property (IP) for the proposed innovation, or have a licence to the IP rights from a Canadian licensor for the proposed innovation and not be infringing on any IP rights</w:t>
      </w:r>
      <w:r>
        <w:rPr>
          <w:lang w:val="en-CA"/>
        </w:rPr>
        <w:t>.</w:t>
      </w:r>
    </w:p>
    <w:p w14:paraId="3062E727" w14:textId="77777777" w:rsidR="0098268E" w:rsidRDefault="00446C03" w:rsidP="0098268E">
      <w:pPr>
        <w:pStyle w:val="BodyText"/>
        <w:rPr>
          <w:rFonts w:cs="Times New Roman"/>
        </w:rPr>
      </w:pPr>
      <w:sdt>
        <w:sdtPr>
          <w:rPr>
            <w:rFonts w:cs="Times New Roman"/>
          </w:rPr>
          <w:id w:val="-1007974800"/>
        </w:sdtPr>
        <w:sdtEndPr/>
        <w:sdtContent>
          <w:r w:rsidR="0098268E">
            <w:rPr>
              <w:rFonts w:ascii="MS Gothic" w:eastAsia="MS Gothic" w:hAnsi="MS Gothic" w:cs="Times New Roman" w:hint="eastAsia"/>
            </w:rPr>
            <w:t>☐</w:t>
          </w:r>
        </w:sdtContent>
      </w:sdt>
      <w:r w:rsidR="0098268E">
        <w:rPr>
          <w:rFonts w:cs="Times New Roman"/>
        </w:rPr>
        <w:t xml:space="preserve"> I certify that I am the owner or have a license for the Intellectual Property for the proposed innovation, and am not infringing on any IP rights. </w:t>
      </w:r>
    </w:p>
    <w:p w14:paraId="5D4A8323" w14:textId="77777777" w:rsidR="0098268E" w:rsidRDefault="0098268E" w:rsidP="0098268E">
      <w:pPr>
        <w:pStyle w:val="BodyText"/>
        <w:rPr>
          <w:rFonts w:cs="Times New Roman"/>
        </w:rPr>
      </w:pPr>
    </w:p>
    <w:p w14:paraId="0E95BC12" w14:textId="3B5979D0" w:rsidR="0098268E" w:rsidRPr="00900EB2" w:rsidRDefault="0098268E" w:rsidP="0098268E">
      <w:pPr>
        <w:spacing w:line="276" w:lineRule="auto"/>
        <w:rPr>
          <w:lang w:val="en-US"/>
        </w:rPr>
      </w:pPr>
      <w:r w:rsidRPr="00900EB2">
        <w:rPr>
          <w:rFonts w:eastAsiaTheme="minorEastAsia"/>
          <w:b/>
          <w:lang w:bidi="en-US"/>
        </w:rPr>
        <w:t xml:space="preserve">MC-4 Previously </w:t>
      </w:r>
      <w:r w:rsidR="001225AE">
        <w:rPr>
          <w:rFonts w:eastAsiaTheme="minorEastAsia"/>
          <w:b/>
          <w:lang w:bidi="en-US"/>
        </w:rPr>
        <w:t>Submitted Innovations</w:t>
      </w:r>
      <w:r>
        <w:rPr>
          <w:rFonts w:eastAsiaTheme="minorEastAsia"/>
          <w:b/>
          <w:lang w:bidi="en-US"/>
        </w:rPr>
        <w:t xml:space="preserve">: </w:t>
      </w:r>
      <w:r w:rsidRPr="00D736CE">
        <w:rPr>
          <w:rFonts w:cs="Times New Roman"/>
        </w:rPr>
        <w:t xml:space="preserve">The proposed innovation or any </w:t>
      </w:r>
      <w:r>
        <w:rPr>
          <w:rFonts w:cs="Times New Roman"/>
        </w:rPr>
        <w:t>other</w:t>
      </w:r>
      <w:r w:rsidRPr="00D736CE">
        <w:rPr>
          <w:rFonts w:cs="Times New Roman"/>
        </w:rPr>
        <w:t xml:space="preserve"> version</w:t>
      </w:r>
      <w:r>
        <w:rPr>
          <w:rFonts w:cs="Times New Roman"/>
        </w:rPr>
        <w:t>s</w:t>
      </w:r>
      <w:r w:rsidRPr="00D736CE">
        <w:rPr>
          <w:rFonts w:cs="Times New Roman"/>
        </w:rPr>
        <w:t xml:space="preserve"> of the innovation must not have been previously awarded a contract in the </w:t>
      </w:r>
      <w:r>
        <w:rPr>
          <w:rFonts w:cs="Times New Roman"/>
        </w:rPr>
        <w:t>Build in Canada Innovation Program (BCIP)</w:t>
      </w:r>
      <w:r w:rsidRPr="00D736CE">
        <w:rPr>
          <w:rFonts w:cs="Times New Roman"/>
        </w:rPr>
        <w:t xml:space="preserve"> or the pilot, the Canadian Innovation Commercialization Program (CICP</w:t>
      </w:r>
      <w:r>
        <w:rPr>
          <w:rFonts w:cs="Times New Roman"/>
        </w:rPr>
        <w:t xml:space="preserve">), </w:t>
      </w:r>
      <w:r>
        <w:t xml:space="preserve">and it is not currently in a pool of pre-qualified </w:t>
      </w:r>
      <w:r w:rsidR="009C4F06">
        <w:t>proposals</w:t>
      </w:r>
      <w:r>
        <w:t>.</w:t>
      </w:r>
    </w:p>
    <w:p w14:paraId="215CB6AA" w14:textId="57F4AB94" w:rsidR="0098268E" w:rsidRPr="00447246" w:rsidRDefault="00446C03" w:rsidP="0098268E">
      <w:pPr>
        <w:pStyle w:val="BodyText"/>
        <w:rPr>
          <w:lang w:val="en-CA"/>
        </w:rPr>
      </w:pPr>
      <w:sdt>
        <w:sdtPr>
          <w:rPr>
            <w:lang w:val="en-CA"/>
          </w:rPr>
          <w:id w:val="-468282457"/>
        </w:sdtPr>
        <w:sdtEndPr/>
        <w:sdtContent>
          <w:r w:rsidR="0098268E" w:rsidRPr="00447246">
            <w:rPr>
              <w:rFonts w:ascii="MS Gothic" w:eastAsia="MS Gothic" w:hAnsi="MS Gothic" w:hint="eastAsia"/>
              <w:lang w:val="en-CA"/>
            </w:rPr>
            <w:t>☐</w:t>
          </w:r>
        </w:sdtContent>
      </w:sdt>
      <w:r w:rsidR="0098268E" w:rsidRPr="00447246">
        <w:rPr>
          <w:lang w:val="en-CA"/>
        </w:rPr>
        <w:t xml:space="preserve"> I certify that the proposed innovation has not been awarded a co</w:t>
      </w:r>
      <w:r w:rsidR="0098268E">
        <w:rPr>
          <w:lang w:val="en-CA"/>
        </w:rPr>
        <w:t xml:space="preserve">ntract through the BCIP or CICP, and the proposed innovation is not currently in a pool of pre-qualified </w:t>
      </w:r>
      <w:r w:rsidR="009C4F06">
        <w:rPr>
          <w:lang w:val="en-CA"/>
        </w:rPr>
        <w:t>proposals</w:t>
      </w:r>
      <w:r w:rsidR="0098268E">
        <w:rPr>
          <w:lang w:val="en-CA"/>
        </w:rPr>
        <w:t>.</w:t>
      </w:r>
      <w:r w:rsidR="0098268E" w:rsidRPr="00447246">
        <w:rPr>
          <w:lang w:val="en-CA"/>
        </w:rPr>
        <w:t xml:space="preserve"> </w:t>
      </w:r>
    </w:p>
    <w:p w14:paraId="7CD84D1A" w14:textId="77777777" w:rsidR="0098268E" w:rsidRPr="00B07C04" w:rsidRDefault="0098268E" w:rsidP="0098268E">
      <w:pPr>
        <w:pStyle w:val="BodyText"/>
      </w:pPr>
    </w:p>
    <w:p w14:paraId="1112EB3D" w14:textId="77777777" w:rsidR="0098268E" w:rsidRDefault="0098268E" w:rsidP="0098268E">
      <w:pPr>
        <w:pStyle w:val="BodyText"/>
        <w:rPr>
          <w:rFonts w:cstheme="minorHAnsi"/>
          <w:lang w:val="en-CA"/>
        </w:rPr>
      </w:pPr>
      <w:r>
        <w:rPr>
          <w:b/>
          <w:lang w:val="en-CA"/>
        </w:rPr>
        <w:t>M</w:t>
      </w:r>
      <w:r w:rsidRPr="009217CB">
        <w:rPr>
          <w:b/>
          <w:lang w:val="en-CA"/>
        </w:rPr>
        <w:t>C-</w:t>
      </w:r>
      <w:r>
        <w:rPr>
          <w:b/>
          <w:lang w:val="en-CA"/>
        </w:rPr>
        <w:t>5</w:t>
      </w:r>
      <w:r w:rsidRPr="009217CB">
        <w:rPr>
          <w:b/>
          <w:lang w:val="en-CA"/>
        </w:rPr>
        <w:t xml:space="preserve"> Commercial Sales:</w:t>
      </w:r>
      <w:r w:rsidRPr="009217CB">
        <w:rPr>
          <w:lang w:val="en-CA"/>
        </w:rPr>
        <w:t xml:space="preserve"> </w:t>
      </w:r>
      <w:r>
        <w:rPr>
          <w:lang w:val="en-CA"/>
        </w:rPr>
        <w:t>T</w:t>
      </w:r>
      <w:r w:rsidRPr="009217CB">
        <w:rPr>
          <w:lang w:val="en-CA"/>
        </w:rPr>
        <w:t>he proposed innovation</w:t>
      </w:r>
      <w:r>
        <w:rPr>
          <w:lang w:val="en-CA"/>
        </w:rPr>
        <w:t xml:space="preserve"> must </w:t>
      </w:r>
      <w:r w:rsidRPr="009217CB">
        <w:rPr>
          <w:lang w:val="en-CA"/>
        </w:rPr>
        <w:t xml:space="preserve">not </w:t>
      </w:r>
      <w:r>
        <w:rPr>
          <w:lang w:val="en-CA"/>
        </w:rPr>
        <w:t>be openly available in the market</w:t>
      </w:r>
      <w:r w:rsidRPr="009217CB">
        <w:rPr>
          <w:lang w:val="en-CA"/>
        </w:rPr>
        <w:t>place</w:t>
      </w:r>
      <w:r>
        <w:rPr>
          <w:lang w:val="en-CA"/>
        </w:rPr>
        <w:t>,</w:t>
      </w:r>
      <w:r w:rsidRPr="009217CB">
        <w:rPr>
          <w:lang w:val="en-CA"/>
        </w:rPr>
        <w:t xml:space="preserve"> </w:t>
      </w:r>
      <w:r>
        <w:rPr>
          <w:lang w:val="en-CA"/>
        </w:rPr>
        <w:t>and</w:t>
      </w:r>
      <w:r w:rsidRPr="009217CB">
        <w:rPr>
          <w:lang w:val="en-CA"/>
        </w:rPr>
        <w:t xml:space="preserve"> </w:t>
      </w:r>
      <w:r>
        <w:rPr>
          <w:lang w:val="en-CA"/>
        </w:rPr>
        <w:t xml:space="preserve">must not have </w:t>
      </w:r>
      <w:r w:rsidRPr="009217CB">
        <w:rPr>
          <w:lang w:val="en-CA"/>
        </w:rPr>
        <w:t xml:space="preserve">been previously sold on a commercial basis as of the date of </w:t>
      </w:r>
      <w:r>
        <w:rPr>
          <w:lang w:val="en-CA"/>
        </w:rPr>
        <w:t xml:space="preserve">this </w:t>
      </w:r>
      <w:r w:rsidRPr="009217CB">
        <w:rPr>
          <w:lang w:val="en-CA"/>
        </w:rPr>
        <w:t>bid submission</w:t>
      </w:r>
      <w:r>
        <w:rPr>
          <w:lang w:val="en-CA"/>
        </w:rPr>
        <w:t xml:space="preserve">. </w:t>
      </w:r>
      <w:r w:rsidRPr="009217CB">
        <w:rPr>
          <w:lang w:val="en-CA"/>
        </w:rPr>
        <w:t xml:space="preserve"> </w:t>
      </w:r>
      <w:r>
        <w:rPr>
          <w:lang w:val="en-CA"/>
        </w:rPr>
        <w:t xml:space="preserve">Refer to the </w:t>
      </w:r>
      <w:hyperlink r:id="rId8" w:anchor="commercialization" w:history="1">
        <w:r w:rsidRPr="00451B11">
          <w:rPr>
            <w:rStyle w:val="Hyperlink"/>
            <w:rFonts w:asciiTheme="minorHAnsi" w:hAnsiTheme="minorHAnsi" w:cstheme="minorHAnsi"/>
            <w:lang w:val="en-CA"/>
          </w:rPr>
          <w:t>definitions</w:t>
        </w:r>
      </w:hyperlink>
      <w:r w:rsidRPr="009217CB">
        <w:rPr>
          <w:rFonts w:cstheme="minorHAnsi"/>
          <w:lang w:val="en-CA"/>
        </w:rPr>
        <w:t xml:space="preserve"> of Pre-Commercial Innovation and Commercial Sales</w:t>
      </w:r>
      <w:r>
        <w:rPr>
          <w:rFonts w:cstheme="minorHAnsi"/>
          <w:lang w:val="en-CA"/>
        </w:rPr>
        <w:t>.</w:t>
      </w:r>
      <w:r w:rsidRPr="009217CB">
        <w:rPr>
          <w:rFonts w:cstheme="minorHAnsi"/>
          <w:lang w:val="en-CA"/>
        </w:rPr>
        <w:t xml:space="preserve"> </w:t>
      </w:r>
    </w:p>
    <w:p w14:paraId="1DD74254" w14:textId="77777777" w:rsidR="0098268E" w:rsidRPr="001D4CDA" w:rsidRDefault="00446C03" w:rsidP="0098268E">
      <w:pPr>
        <w:pStyle w:val="BodyText"/>
        <w:rPr>
          <w:rFonts w:cs="Times New Roman"/>
        </w:rPr>
      </w:pPr>
      <w:sdt>
        <w:sdtPr>
          <w:rPr>
            <w:rFonts w:cs="Times New Roman"/>
          </w:rPr>
          <w:id w:val="-732390110"/>
        </w:sdtPr>
        <w:sdtEndPr/>
        <w:sdtContent>
          <w:r w:rsidR="0098268E">
            <w:rPr>
              <w:rFonts w:ascii="MS Gothic" w:eastAsia="MS Gothic" w:hAnsi="MS Gothic" w:cs="Times New Roman" w:hint="eastAsia"/>
            </w:rPr>
            <w:t>☐</w:t>
          </w:r>
        </w:sdtContent>
      </w:sdt>
      <w:r w:rsidR="0098268E">
        <w:rPr>
          <w:rFonts w:cs="Times New Roman"/>
        </w:rPr>
        <w:t xml:space="preserve"> I certify that the proposed innovation is not available in the marketplace, and has not been previously sold on a commercial basis. </w:t>
      </w:r>
    </w:p>
    <w:p w14:paraId="661848B6" w14:textId="77777777" w:rsidR="0098268E" w:rsidRPr="009217CB" w:rsidRDefault="0098268E" w:rsidP="0098268E">
      <w:pPr>
        <w:pStyle w:val="NoSpacing"/>
      </w:pPr>
    </w:p>
    <w:p w14:paraId="4CAA50CC" w14:textId="60983BA1" w:rsidR="0098268E" w:rsidRPr="00EA022D" w:rsidRDefault="0098268E" w:rsidP="0098268E">
      <w:pPr>
        <w:pStyle w:val="BodyText"/>
        <w:rPr>
          <w:rFonts w:cstheme="minorHAnsi"/>
          <w:lang w:val="en-CA"/>
        </w:rPr>
      </w:pPr>
      <w:r w:rsidRPr="00EA022D">
        <w:rPr>
          <w:b/>
          <w:lang w:val="en-CA"/>
        </w:rPr>
        <w:t>MC-6 Maximum Funding:</w:t>
      </w:r>
      <w:r w:rsidRPr="00EA022D">
        <w:rPr>
          <w:lang w:val="en-CA"/>
        </w:rPr>
        <w:t xml:space="preserve"> The value of a potential BCIP contract must not exceed $1,000,000 CAD, not including applicable taxes, shipping costs and travel and living expenses, where </w:t>
      </w:r>
      <w:r w:rsidRPr="00EA022D">
        <w:rPr>
          <w:rFonts w:cstheme="minorHAnsi"/>
          <w:lang w:val="en-CA"/>
        </w:rPr>
        <w:t>applicable. Refer to Section Four: Financial proposal.</w:t>
      </w:r>
    </w:p>
    <w:p w14:paraId="3CEA846A" w14:textId="37442F5F" w:rsidR="0098268E" w:rsidRPr="00335DC8" w:rsidRDefault="00446C03" w:rsidP="0098268E">
      <w:pPr>
        <w:pStyle w:val="BodyText"/>
        <w:spacing w:after="0"/>
        <w:rPr>
          <w:rFonts w:cs="Times New Roman"/>
          <w:lang w:val="en-CA"/>
        </w:rPr>
      </w:pPr>
      <w:sdt>
        <w:sdtPr>
          <w:rPr>
            <w:rFonts w:cs="Times New Roman"/>
          </w:rPr>
          <w:id w:val="-2070565483"/>
        </w:sdtPr>
        <w:sdtEndPr/>
        <w:sdtContent>
          <w:r w:rsidR="0098268E" w:rsidRPr="00EA022D">
            <w:rPr>
              <w:rFonts w:ascii="MS Gothic" w:eastAsia="MS Gothic" w:hAnsi="MS Gothic" w:cs="Times New Roman" w:hint="eastAsia"/>
            </w:rPr>
            <w:t>☐</w:t>
          </w:r>
        </w:sdtContent>
      </w:sdt>
      <w:r w:rsidR="0098268E" w:rsidRPr="00EA022D">
        <w:rPr>
          <w:rFonts w:cs="Times New Roman"/>
        </w:rPr>
        <w:t xml:space="preserve"> I understand that the maximum contract value for a potential BCIP contract awarded </w:t>
      </w:r>
      <w:r w:rsidR="009F6756" w:rsidRPr="00EA022D">
        <w:rPr>
          <w:rFonts w:cs="Times New Roman"/>
        </w:rPr>
        <w:t>under the Challenge Call for Proposals is</w:t>
      </w:r>
      <w:r w:rsidR="008C1ABA" w:rsidRPr="00EA022D">
        <w:rPr>
          <w:rFonts w:cs="Times New Roman"/>
        </w:rPr>
        <w:t xml:space="preserve"> </w:t>
      </w:r>
      <w:r w:rsidR="0098268E" w:rsidRPr="00EA022D">
        <w:rPr>
          <w:rFonts w:cs="Times New Roman"/>
        </w:rPr>
        <w:t>$1,000,000 CAD.</w:t>
      </w:r>
      <w:r w:rsidR="0098268E">
        <w:rPr>
          <w:lang w:val="en-CA"/>
        </w:rPr>
        <w:t xml:space="preserve">  </w:t>
      </w:r>
    </w:p>
    <w:p w14:paraId="0BE6BC57" w14:textId="77777777" w:rsidR="0098268E" w:rsidRPr="004D36CB" w:rsidRDefault="0098268E" w:rsidP="0098268E">
      <w:pPr>
        <w:pStyle w:val="BodyText"/>
        <w:rPr>
          <w:rFonts w:cs="Times New Roman"/>
          <w:lang w:val="en-CA"/>
        </w:rPr>
      </w:pPr>
    </w:p>
    <w:p w14:paraId="2DD40350" w14:textId="77777777" w:rsidR="0098268E" w:rsidRPr="00352479" w:rsidRDefault="0098268E" w:rsidP="0098268E">
      <w:pPr>
        <w:pStyle w:val="Heading2"/>
        <w:rPr>
          <w:u w:val="single"/>
        </w:rPr>
      </w:pPr>
      <w:r w:rsidRPr="00352479">
        <w:rPr>
          <w:u w:val="single"/>
        </w:rPr>
        <w:t>Acknowledgements</w:t>
      </w:r>
    </w:p>
    <w:p w14:paraId="398FE642" w14:textId="77777777" w:rsidR="0098268E" w:rsidRPr="009217CB" w:rsidRDefault="0098268E" w:rsidP="0098268E">
      <w:pPr>
        <w:pStyle w:val="BodyText"/>
        <w:rPr>
          <w:lang w:val="en-CA"/>
        </w:rPr>
      </w:pPr>
      <w:r w:rsidRPr="009217CB">
        <w:rPr>
          <w:lang w:val="en-CA"/>
        </w:rPr>
        <w:t xml:space="preserve">By submitting a proposal, the Bidder acknowledges that: </w:t>
      </w:r>
    </w:p>
    <w:p w14:paraId="4C9FF169" w14:textId="075879F1" w:rsidR="00410ABC" w:rsidRDefault="00410ABC" w:rsidP="00410ABC">
      <w:pPr>
        <w:pStyle w:val="BodyText"/>
        <w:numPr>
          <w:ilvl w:val="0"/>
          <w:numId w:val="4"/>
        </w:numPr>
        <w:spacing w:after="0"/>
        <w:rPr>
          <w:lang w:val="en-CA"/>
        </w:rPr>
      </w:pPr>
      <w:r>
        <w:rPr>
          <w:lang w:val="en-CA"/>
        </w:rPr>
        <w:t>The Bidder</w:t>
      </w:r>
      <w:r w:rsidRPr="00410ABC">
        <w:rPr>
          <w:lang w:val="en-CA"/>
        </w:rPr>
        <w:t xml:space="preserve"> hereby offer</w:t>
      </w:r>
      <w:r>
        <w:rPr>
          <w:lang w:val="en-CA"/>
        </w:rPr>
        <w:t>s</w:t>
      </w:r>
      <w:r w:rsidRPr="00410ABC">
        <w:rPr>
          <w:lang w:val="en-CA"/>
        </w:rPr>
        <w:t xml:space="preserve"> to sell to Her Majesty the Queen in right of Canada, in accordance with the terms and conditions set out herein, referred to herein or attached hereto, the goods, services, and construction listed herein and on any attached sheets at the price(s) set out therefor.</w:t>
      </w:r>
    </w:p>
    <w:p w14:paraId="608155C8" w14:textId="77777777" w:rsidR="0098268E" w:rsidRPr="009217CB" w:rsidRDefault="0098268E" w:rsidP="0098268E">
      <w:pPr>
        <w:pStyle w:val="BodyText"/>
        <w:numPr>
          <w:ilvl w:val="0"/>
          <w:numId w:val="4"/>
        </w:numPr>
        <w:spacing w:after="0"/>
        <w:rPr>
          <w:lang w:val="en-CA"/>
        </w:rPr>
      </w:pPr>
      <w:r w:rsidRPr="009217CB">
        <w:rPr>
          <w:lang w:val="en-CA"/>
        </w:rPr>
        <w:t>The Bidder Representative has</w:t>
      </w:r>
      <w:r>
        <w:rPr>
          <w:lang w:val="en-CA"/>
        </w:rPr>
        <w:t xml:space="preserve"> the</w:t>
      </w:r>
      <w:r w:rsidRPr="009217CB">
        <w:rPr>
          <w:lang w:val="en-CA"/>
        </w:rPr>
        <w:t xml:space="preserve"> authority to submit this Proposal on behalf of the Bidder and to act as the Lead Contact</w:t>
      </w:r>
      <w:r>
        <w:rPr>
          <w:lang w:val="en-CA"/>
        </w:rPr>
        <w:t xml:space="preserve"> for purposes of this proposal;</w:t>
      </w:r>
      <w:r w:rsidRPr="009217CB">
        <w:rPr>
          <w:lang w:val="en-CA"/>
        </w:rPr>
        <w:t xml:space="preserve"> </w:t>
      </w:r>
    </w:p>
    <w:p w14:paraId="5CC4B165" w14:textId="77777777" w:rsidR="0098268E" w:rsidRDefault="0098268E" w:rsidP="0098268E">
      <w:pPr>
        <w:pStyle w:val="BodyText"/>
        <w:numPr>
          <w:ilvl w:val="0"/>
          <w:numId w:val="4"/>
        </w:numPr>
        <w:spacing w:after="0"/>
        <w:rPr>
          <w:lang w:val="en-CA"/>
        </w:rPr>
      </w:pPr>
      <w:r w:rsidRPr="009217CB">
        <w:rPr>
          <w:lang w:val="en-CA"/>
        </w:rPr>
        <w:t xml:space="preserve">All the information </w:t>
      </w:r>
      <w:r>
        <w:rPr>
          <w:lang w:val="en-CA"/>
        </w:rPr>
        <w:t>provided</w:t>
      </w:r>
      <w:r w:rsidRPr="009217CB">
        <w:rPr>
          <w:lang w:val="en-CA"/>
        </w:rPr>
        <w:t xml:space="preserve"> in this </w:t>
      </w:r>
      <w:r>
        <w:rPr>
          <w:lang w:val="en-CA"/>
        </w:rPr>
        <w:t>p</w:t>
      </w:r>
      <w:r w:rsidRPr="009217CB">
        <w:rPr>
          <w:lang w:val="en-CA"/>
        </w:rPr>
        <w:t xml:space="preserve">roposal is true and complete;     </w:t>
      </w:r>
    </w:p>
    <w:p w14:paraId="3BD7A9A7" w14:textId="77777777" w:rsidR="0098268E" w:rsidRDefault="0098268E" w:rsidP="0098268E">
      <w:pPr>
        <w:pStyle w:val="BodyText"/>
        <w:numPr>
          <w:ilvl w:val="0"/>
          <w:numId w:val="4"/>
        </w:numPr>
        <w:spacing w:after="0"/>
        <w:rPr>
          <w:lang w:val="en-CA"/>
        </w:rPr>
      </w:pPr>
      <w:r w:rsidRPr="00900EB2" w:rsidDel="0062649B">
        <w:rPr>
          <w:rFonts w:cs="Times New Roman"/>
          <w:lang w:val="en-CA"/>
        </w:rPr>
        <w:t xml:space="preserve">If the </w:t>
      </w:r>
      <w:r w:rsidRPr="00900EB2" w:rsidDel="0062649B">
        <w:rPr>
          <w:rFonts w:cs="Times New Roman"/>
        </w:rPr>
        <w:t xml:space="preserve">proposed innovation or any other previous version of the innovation </w:t>
      </w:r>
      <w:r w:rsidRPr="00900EB2" w:rsidDel="0062649B">
        <w:rPr>
          <w:lang w:val="en-CA"/>
        </w:rPr>
        <w:t xml:space="preserve">was previously included in a BCIP pool of pre-qualified proposals, the Bidder’s proposal validity period must have expired; </w:t>
      </w:r>
    </w:p>
    <w:p w14:paraId="5B942F67" w14:textId="725781EC" w:rsidR="0098268E" w:rsidRPr="008F2AC9" w:rsidRDefault="0098268E" w:rsidP="0098268E">
      <w:pPr>
        <w:pStyle w:val="BodyText"/>
        <w:numPr>
          <w:ilvl w:val="0"/>
          <w:numId w:val="4"/>
        </w:numPr>
        <w:spacing w:after="0"/>
        <w:rPr>
          <w:lang w:val="en-CA"/>
        </w:rPr>
      </w:pPr>
      <w:r w:rsidRPr="009217CB">
        <w:rPr>
          <w:lang w:val="en-CA"/>
        </w:rPr>
        <w:t xml:space="preserve">The Bidder has read, understands, and acknowledges the instructions and the </w:t>
      </w:r>
      <w:r>
        <w:rPr>
          <w:lang w:val="en-CA"/>
        </w:rPr>
        <w:t>terms</w:t>
      </w:r>
      <w:r w:rsidRPr="009217CB">
        <w:rPr>
          <w:lang w:val="en-CA"/>
        </w:rPr>
        <w:t xml:space="preserve"> and conditions contained in all parts of the Call for Proposals sol</w:t>
      </w:r>
      <w:r>
        <w:rPr>
          <w:lang w:val="en-CA"/>
        </w:rPr>
        <w:t>icitation;</w:t>
      </w:r>
    </w:p>
    <w:p w14:paraId="6B5C51F3" w14:textId="22203B3D" w:rsidR="00034067" w:rsidRPr="009C4F06" w:rsidRDefault="0098268E" w:rsidP="009C4F06">
      <w:pPr>
        <w:pStyle w:val="BodyText"/>
        <w:numPr>
          <w:ilvl w:val="0"/>
          <w:numId w:val="4"/>
        </w:numPr>
        <w:spacing w:after="0"/>
      </w:pPr>
      <w:r w:rsidRPr="009217CB">
        <w:rPr>
          <w:lang w:val="en-CA"/>
        </w:rPr>
        <w:t xml:space="preserve">The Bidder understands that a signature may be requested later during the Public </w:t>
      </w:r>
      <w:r>
        <w:rPr>
          <w:lang w:val="en-CA"/>
        </w:rPr>
        <w:t xml:space="preserve">Service and Procurement Canada </w:t>
      </w:r>
      <w:r w:rsidRPr="009217CB">
        <w:rPr>
          <w:lang w:val="en-CA"/>
        </w:rPr>
        <w:t>(</w:t>
      </w:r>
      <w:r>
        <w:rPr>
          <w:lang w:val="en-CA"/>
        </w:rPr>
        <w:t>PSPC</w:t>
      </w:r>
      <w:r w:rsidRPr="009217CB">
        <w:rPr>
          <w:lang w:val="en-CA"/>
        </w:rPr>
        <w:t>) contrac</w:t>
      </w:r>
      <w:r>
        <w:rPr>
          <w:lang w:val="en-CA"/>
        </w:rPr>
        <w:t xml:space="preserve">t award </w:t>
      </w:r>
      <w:r w:rsidRPr="009217CB">
        <w:rPr>
          <w:lang w:val="en-CA"/>
        </w:rPr>
        <w:t>process</w:t>
      </w:r>
      <w:r w:rsidR="00034067">
        <w:rPr>
          <w:lang w:val="en-CA"/>
        </w:rPr>
        <w:t>; and</w:t>
      </w:r>
    </w:p>
    <w:p w14:paraId="6AA1BF7B" w14:textId="1D832E9D" w:rsidR="00410ABC" w:rsidRPr="009C4F06" w:rsidRDefault="00034067" w:rsidP="00410ABC">
      <w:pPr>
        <w:pStyle w:val="Default"/>
        <w:numPr>
          <w:ilvl w:val="0"/>
          <w:numId w:val="4"/>
        </w:numPr>
      </w:pPr>
      <w:r>
        <w:rPr>
          <w:sz w:val="22"/>
          <w:szCs w:val="22"/>
        </w:rPr>
        <w:t xml:space="preserve">The Bidder does not have a proposal for the same innovation being evaluated under </w:t>
      </w:r>
      <w:r w:rsidR="000B563B">
        <w:rPr>
          <w:sz w:val="22"/>
          <w:szCs w:val="22"/>
        </w:rPr>
        <w:t>BCIP</w:t>
      </w:r>
      <w:r w:rsidR="000B563B" w:rsidRPr="000B563B">
        <w:rPr>
          <w:sz w:val="22"/>
          <w:szCs w:val="22"/>
        </w:rPr>
        <w:t xml:space="preserve"> Call </w:t>
      </w:r>
      <w:r w:rsidR="000B563B">
        <w:rPr>
          <w:sz w:val="22"/>
          <w:szCs w:val="22"/>
        </w:rPr>
        <w:t xml:space="preserve">for Proposals </w:t>
      </w:r>
      <w:r w:rsidR="000B563B" w:rsidRPr="000B563B">
        <w:rPr>
          <w:sz w:val="22"/>
          <w:szCs w:val="22"/>
        </w:rPr>
        <w:t>007 (EN578-17BCIP/A)</w:t>
      </w:r>
      <w:r w:rsidR="000B563B">
        <w:rPr>
          <w:sz w:val="22"/>
          <w:szCs w:val="22"/>
        </w:rPr>
        <w:t>.</w:t>
      </w:r>
    </w:p>
    <w:p w14:paraId="0921E06A" w14:textId="77777777" w:rsidR="0098268E" w:rsidRDefault="0098268E" w:rsidP="0098268E">
      <w:pPr>
        <w:pStyle w:val="BodyText"/>
        <w:spacing w:after="0"/>
        <w:rPr>
          <w:lang w:val="en-CA"/>
        </w:rPr>
      </w:pPr>
    </w:p>
    <w:p w14:paraId="73AB0497" w14:textId="77777777" w:rsidR="0098268E" w:rsidRPr="009217CB" w:rsidRDefault="0098268E" w:rsidP="0098268E">
      <w:pPr>
        <w:pStyle w:val="BodyText"/>
        <w:spacing w:after="0"/>
        <w:rPr>
          <w:lang w:val="en-CA"/>
        </w:rPr>
      </w:pPr>
    </w:p>
    <w:p w14:paraId="02DC1D01" w14:textId="77777777" w:rsidR="0098268E" w:rsidRDefault="0098268E" w:rsidP="0098268E">
      <w:pPr>
        <w:rPr>
          <w:rFonts w:asciiTheme="majorHAnsi" w:eastAsiaTheme="majorEastAsia" w:hAnsiTheme="majorHAnsi" w:cstheme="majorBidi"/>
          <w:b/>
          <w:color w:val="2E74B5" w:themeColor="accent1" w:themeShade="BF"/>
          <w:sz w:val="32"/>
          <w:szCs w:val="32"/>
        </w:rPr>
      </w:pPr>
      <w:r>
        <w:rPr>
          <w:b/>
        </w:rPr>
        <w:br w:type="page"/>
      </w:r>
    </w:p>
    <w:p w14:paraId="5151647D" w14:textId="44F4E444" w:rsidR="0098268E" w:rsidRPr="005B189A" w:rsidRDefault="0098268E" w:rsidP="0098268E">
      <w:pPr>
        <w:pStyle w:val="Heading1"/>
        <w:jc w:val="center"/>
        <w:rPr>
          <w:b/>
        </w:rPr>
      </w:pPr>
      <w:r w:rsidRPr="005B189A">
        <w:rPr>
          <w:b/>
        </w:rPr>
        <w:lastRenderedPageBreak/>
        <w:t>SECTION ONE – INNOVATION</w:t>
      </w:r>
      <w:r w:rsidR="00D97C9A">
        <w:rPr>
          <w:b/>
        </w:rPr>
        <w:t xml:space="preserve"> AND COMMERCIALIZATION</w:t>
      </w:r>
    </w:p>
    <w:p w14:paraId="3A88E0EF" w14:textId="77777777" w:rsidR="0098268E" w:rsidRDefault="0098268E" w:rsidP="0098268E">
      <w:pPr>
        <w:pStyle w:val="NoSpacing"/>
      </w:pPr>
    </w:p>
    <w:p w14:paraId="302A1348" w14:textId="77777777" w:rsidR="0098268E" w:rsidRDefault="0098268E" w:rsidP="0098268E">
      <w:pPr>
        <w:pStyle w:val="Heading2"/>
        <w:rPr>
          <w:u w:val="single"/>
        </w:rPr>
      </w:pPr>
      <w:r w:rsidRPr="00E229CB">
        <w:rPr>
          <w:u w:val="single"/>
        </w:rPr>
        <w:t>General Information</w:t>
      </w:r>
    </w:p>
    <w:p w14:paraId="59327E8E" w14:textId="77777777" w:rsidR="0098268E" w:rsidRPr="0057307D" w:rsidRDefault="0098268E" w:rsidP="0098268E">
      <w:pPr>
        <w:pStyle w:val="BodyText"/>
        <w:rPr>
          <w:i/>
          <w:lang w:val="en-CA"/>
        </w:rPr>
      </w:pPr>
      <w:r w:rsidRPr="0057307D">
        <w:rPr>
          <w:i/>
          <w:lang w:val="en-CA"/>
        </w:rPr>
        <w:t>This will be used to provide context to the proposal.</w:t>
      </w:r>
    </w:p>
    <w:p w14:paraId="012DFFC8" w14:textId="77777777" w:rsidR="0098268E" w:rsidRDefault="0098268E" w:rsidP="0098268E">
      <w:r>
        <w:t>1)</w:t>
      </w:r>
      <w:r w:rsidRPr="00AA666C">
        <w:t xml:space="preserve"> Provide a name to uniquely identify the</w:t>
      </w:r>
      <w:r>
        <w:t xml:space="preserve"> proposed</w:t>
      </w:r>
      <w:r w:rsidRPr="00AA666C">
        <w:t xml:space="preserve"> </w:t>
      </w:r>
      <w:r>
        <w:t>i</w:t>
      </w:r>
      <w:r w:rsidRPr="00AA666C">
        <w:t>nnovation.</w:t>
      </w:r>
    </w:p>
    <w:tbl>
      <w:tblPr>
        <w:tblStyle w:val="TableGrid"/>
        <w:tblW w:w="0" w:type="auto"/>
        <w:tblLook w:val="04A0" w:firstRow="1" w:lastRow="0" w:firstColumn="1" w:lastColumn="0" w:noHBand="0" w:noVBand="1"/>
      </w:tblPr>
      <w:tblGrid>
        <w:gridCol w:w="9350"/>
      </w:tblGrid>
      <w:tr w:rsidR="0098268E" w14:paraId="717228EB" w14:textId="77777777" w:rsidTr="00F6061E">
        <w:tc>
          <w:tcPr>
            <w:tcW w:w="9350" w:type="dxa"/>
          </w:tcPr>
          <w:p w14:paraId="5CBA483D" w14:textId="77777777" w:rsidR="0098268E" w:rsidRDefault="0098268E" w:rsidP="00F6061E"/>
        </w:tc>
      </w:tr>
    </w:tbl>
    <w:p w14:paraId="4398C618" w14:textId="77777777" w:rsidR="0098268E" w:rsidRPr="00AA666C" w:rsidRDefault="0098268E" w:rsidP="008E6BA0">
      <w:pPr>
        <w:pStyle w:val="NoSpacing"/>
      </w:pPr>
    </w:p>
    <w:p w14:paraId="56F450F9" w14:textId="77777777" w:rsidR="0098268E" w:rsidRDefault="0098268E" w:rsidP="008E6BA0">
      <w:r>
        <w:t>2)</w:t>
      </w:r>
      <w:r w:rsidRPr="00AA666C">
        <w:t xml:space="preserve"> </w:t>
      </w:r>
      <w:r w:rsidRPr="00E62AB9">
        <w:t xml:space="preserve">Provide a </w:t>
      </w:r>
      <w:r>
        <w:t xml:space="preserve">brief </w:t>
      </w:r>
      <w:r w:rsidRPr="00E62AB9">
        <w:t>summary of the</w:t>
      </w:r>
      <w:r>
        <w:t xml:space="preserve"> proposed innovation that may be published online should your proposal be selected.</w:t>
      </w:r>
      <w:r w:rsidRPr="00E62AB9">
        <w:t xml:space="preserve"> </w:t>
      </w:r>
    </w:p>
    <w:tbl>
      <w:tblPr>
        <w:tblStyle w:val="TableGrid"/>
        <w:tblW w:w="0" w:type="auto"/>
        <w:tblLook w:val="04A0" w:firstRow="1" w:lastRow="0" w:firstColumn="1" w:lastColumn="0" w:noHBand="0" w:noVBand="1"/>
      </w:tblPr>
      <w:tblGrid>
        <w:gridCol w:w="9350"/>
      </w:tblGrid>
      <w:tr w:rsidR="0098268E" w14:paraId="4378E6E5" w14:textId="77777777" w:rsidTr="00F6061E">
        <w:tc>
          <w:tcPr>
            <w:tcW w:w="9350" w:type="dxa"/>
          </w:tcPr>
          <w:p w14:paraId="75D33A85" w14:textId="7999882E" w:rsidR="0098268E" w:rsidRDefault="0098268E" w:rsidP="00F6061E"/>
        </w:tc>
      </w:tr>
    </w:tbl>
    <w:p w14:paraId="103EAC4C" w14:textId="3099C2BD" w:rsidR="0098268E" w:rsidRPr="00AA666C" w:rsidRDefault="00465B95" w:rsidP="0098268E">
      <w:r>
        <w:rPr>
          <w:i/>
        </w:rPr>
        <w:t>Word limit: 50 words</w:t>
      </w:r>
    </w:p>
    <w:p w14:paraId="4F648F90" w14:textId="77777777" w:rsidR="0098268E" w:rsidRDefault="0098268E" w:rsidP="0098268E">
      <w:r>
        <w:t>3) Challenge Info</w:t>
      </w:r>
    </w:p>
    <w:tbl>
      <w:tblPr>
        <w:tblStyle w:val="TableGrid"/>
        <w:tblW w:w="0" w:type="auto"/>
        <w:tblLook w:val="04A0" w:firstRow="1" w:lastRow="0" w:firstColumn="1" w:lastColumn="0" w:noHBand="0" w:noVBand="1"/>
      </w:tblPr>
      <w:tblGrid>
        <w:gridCol w:w="9350"/>
      </w:tblGrid>
      <w:tr w:rsidR="0098268E" w14:paraId="1E2C9181" w14:textId="77777777" w:rsidTr="00F6061E">
        <w:tc>
          <w:tcPr>
            <w:tcW w:w="9350" w:type="dxa"/>
          </w:tcPr>
          <w:p w14:paraId="5FE46ABE" w14:textId="6388B7F2" w:rsidR="0098268E" w:rsidRDefault="0098268E" w:rsidP="00F6061E">
            <w:r>
              <w:t xml:space="preserve">Challenge Name: </w:t>
            </w:r>
            <w:r w:rsidR="000C3869" w:rsidRPr="000C3869">
              <w:t>Protecting Canada’s Soldiers with lighter and more durable resistant armour</w:t>
            </w:r>
          </w:p>
          <w:p w14:paraId="58DFD649" w14:textId="0C933882" w:rsidR="0098268E" w:rsidRDefault="000317C2" w:rsidP="00F6061E">
            <w:r>
              <w:t>Challenge Notice: EN578-DB1701</w:t>
            </w:r>
          </w:p>
        </w:tc>
      </w:tr>
    </w:tbl>
    <w:p w14:paraId="2ED6B351" w14:textId="77777777" w:rsidR="0098268E" w:rsidRDefault="0098268E" w:rsidP="0098268E"/>
    <w:tbl>
      <w:tblPr>
        <w:tblStyle w:val="TableGrid"/>
        <w:tblW w:w="0" w:type="auto"/>
        <w:tblLook w:val="04A0" w:firstRow="1" w:lastRow="0" w:firstColumn="1" w:lastColumn="0" w:noHBand="0" w:noVBand="1"/>
      </w:tblPr>
      <w:tblGrid>
        <w:gridCol w:w="1271"/>
        <w:gridCol w:w="8079"/>
      </w:tblGrid>
      <w:tr w:rsidR="0098268E" w14:paraId="7DC5FE22" w14:textId="77777777" w:rsidTr="00F6061E">
        <w:tc>
          <w:tcPr>
            <w:tcW w:w="9350" w:type="dxa"/>
            <w:gridSpan w:val="2"/>
            <w:shd w:val="clear" w:color="auto" w:fill="DEEAF6" w:themeFill="accent1" w:themeFillTint="33"/>
          </w:tcPr>
          <w:p w14:paraId="7DA9FFC4" w14:textId="77777777" w:rsidR="0098268E" w:rsidRPr="0039067A" w:rsidRDefault="0098268E" w:rsidP="00F6061E">
            <w:pPr>
              <w:jc w:val="center"/>
              <w:rPr>
                <w:b/>
              </w:rPr>
            </w:pPr>
            <w:r w:rsidRPr="0039067A">
              <w:rPr>
                <w:b/>
                <w:sz w:val="24"/>
              </w:rPr>
              <w:t>Assessment</w:t>
            </w:r>
          </w:p>
        </w:tc>
      </w:tr>
      <w:tr w:rsidR="0098268E" w14:paraId="0C036495" w14:textId="77777777" w:rsidTr="00F6061E">
        <w:tc>
          <w:tcPr>
            <w:tcW w:w="9350" w:type="dxa"/>
            <w:gridSpan w:val="2"/>
            <w:shd w:val="clear" w:color="auto" w:fill="auto"/>
          </w:tcPr>
          <w:p w14:paraId="2FB348FA" w14:textId="77777777" w:rsidR="0098268E" w:rsidRPr="000669FD" w:rsidRDefault="0098268E" w:rsidP="00F6061E">
            <w:pPr>
              <w:jc w:val="center"/>
              <w:rPr>
                <w:b/>
                <w:sz w:val="24"/>
              </w:rPr>
            </w:pPr>
            <w:r w:rsidRPr="000669FD">
              <w:rPr>
                <w:b/>
              </w:rPr>
              <w:t xml:space="preserve">The following areas will be assessed according to the </w:t>
            </w:r>
            <w:r w:rsidRPr="00073F23">
              <w:rPr>
                <w:b/>
              </w:rPr>
              <w:t>Evaluation Grid</w:t>
            </w:r>
            <w:r w:rsidRPr="00AF5EEB">
              <w:rPr>
                <w:b/>
              </w:rPr>
              <w:t>:</w:t>
            </w:r>
          </w:p>
        </w:tc>
      </w:tr>
      <w:tr w:rsidR="0098268E" w14:paraId="33E9A8A3" w14:textId="77777777" w:rsidTr="00F6061E">
        <w:tc>
          <w:tcPr>
            <w:tcW w:w="1271" w:type="dxa"/>
            <w:vAlign w:val="center"/>
          </w:tcPr>
          <w:p w14:paraId="79365FB9" w14:textId="77777777" w:rsidR="0098268E" w:rsidRPr="00433930" w:rsidRDefault="0098268E" w:rsidP="00F6061E">
            <w:pPr>
              <w:jc w:val="center"/>
              <w:rPr>
                <w:b/>
              </w:rPr>
            </w:pPr>
            <w:r>
              <w:rPr>
                <w:b/>
              </w:rPr>
              <w:t>MC4</w:t>
            </w:r>
          </w:p>
        </w:tc>
        <w:tc>
          <w:tcPr>
            <w:tcW w:w="8079" w:type="dxa"/>
          </w:tcPr>
          <w:p w14:paraId="360333DE" w14:textId="77777777" w:rsidR="0098268E" w:rsidRDefault="0098268E" w:rsidP="00F6061E">
            <w:r>
              <w:rPr>
                <w:rFonts w:cs="Times New Roman"/>
              </w:rPr>
              <w:t>Previously Submitted Innovations</w:t>
            </w:r>
          </w:p>
        </w:tc>
      </w:tr>
      <w:tr w:rsidR="0098268E" w14:paraId="2F93478F" w14:textId="77777777" w:rsidTr="00F6061E">
        <w:tc>
          <w:tcPr>
            <w:tcW w:w="1271" w:type="dxa"/>
            <w:vAlign w:val="center"/>
          </w:tcPr>
          <w:p w14:paraId="25F738A7" w14:textId="77777777" w:rsidR="0098268E" w:rsidRPr="00433930" w:rsidRDefault="0098268E" w:rsidP="00F6061E">
            <w:pPr>
              <w:jc w:val="center"/>
              <w:rPr>
                <w:b/>
              </w:rPr>
            </w:pPr>
            <w:r w:rsidRPr="00433930">
              <w:rPr>
                <w:b/>
              </w:rPr>
              <w:t>SC1</w:t>
            </w:r>
          </w:p>
        </w:tc>
        <w:tc>
          <w:tcPr>
            <w:tcW w:w="8079" w:type="dxa"/>
          </w:tcPr>
          <w:p w14:paraId="1845246E" w14:textId="77777777" w:rsidR="0098268E" w:rsidRDefault="0098268E" w:rsidP="00F6061E">
            <w:r>
              <w:t>Innovation features or benefits</w:t>
            </w:r>
          </w:p>
        </w:tc>
      </w:tr>
      <w:tr w:rsidR="0098268E" w14:paraId="5B7247F0" w14:textId="77777777" w:rsidTr="00F6061E">
        <w:tc>
          <w:tcPr>
            <w:tcW w:w="1271" w:type="dxa"/>
            <w:vAlign w:val="center"/>
          </w:tcPr>
          <w:p w14:paraId="402D0A3F" w14:textId="77777777" w:rsidR="0098268E" w:rsidRPr="00433930" w:rsidRDefault="0098268E" w:rsidP="00F6061E">
            <w:pPr>
              <w:jc w:val="center"/>
              <w:rPr>
                <w:b/>
              </w:rPr>
            </w:pPr>
            <w:r w:rsidRPr="00433930">
              <w:rPr>
                <w:b/>
              </w:rPr>
              <w:t>PR1</w:t>
            </w:r>
          </w:p>
        </w:tc>
        <w:tc>
          <w:tcPr>
            <w:tcW w:w="8079" w:type="dxa"/>
          </w:tcPr>
          <w:p w14:paraId="1AEEEFCD" w14:textId="77777777" w:rsidR="0098268E" w:rsidRDefault="0098268E" w:rsidP="00F6061E">
            <w:r w:rsidRPr="00C43D94">
              <w:t>Competitive advantages and level of advancement over existing technologies</w:t>
            </w:r>
          </w:p>
        </w:tc>
      </w:tr>
      <w:tr w:rsidR="0098268E" w14:paraId="32A4E6AE" w14:textId="77777777" w:rsidTr="00F6061E">
        <w:tc>
          <w:tcPr>
            <w:tcW w:w="1271" w:type="dxa"/>
            <w:vAlign w:val="center"/>
          </w:tcPr>
          <w:p w14:paraId="4A3EB26E" w14:textId="77777777" w:rsidR="0098268E" w:rsidRPr="00433930" w:rsidRDefault="0098268E" w:rsidP="00F6061E">
            <w:pPr>
              <w:jc w:val="center"/>
              <w:rPr>
                <w:b/>
              </w:rPr>
            </w:pPr>
            <w:r w:rsidRPr="00433930">
              <w:rPr>
                <w:b/>
              </w:rPr>
              <w:t>SC2</w:t>
            </w:r>
          </w:p>
        </w:tc>
        <w:tc>
          <w:tcPr>
            <w:tcW w:w="8079" w:type="dxa"/>
          </w:tcPr>
          <w:p w14:paraId="6250038B" w14:textId="77777777" w:rsidR="0098268E" w:rsidRDefault="0098268E" w:rsidP="00F6061E">
            <w:r>
              <w:t>Technology Readiness Level &amp; Safety</w:t>
            </w:r>
          </w:p>
        </w:tc>
      </w:tr>
      <w:tr w:rsidR="00AC7EA3" w14:paraId="5FDB0C4A" w14:textId="77777777" w:rsidTr="00F6061E">
        <w:tc>
          <w:tcPr>
            <w:tcW w:w="1271" w:type="dxa"/>
            <w:vAlign w:val="center"/>
          </w:tcPr>
          <w:p w14:paraId="573CA2AE" w14:textId="56DD755D" w:rsidR="00AC7EA3" w:rsidRPr="00433930" w:rsidRDefault="003F11F0" w:rsidP="00F6061E">
            <w:pPr>
              <w:jc w:val="center"/>
              <w:rPr>
                <w:b/>
              </w:rPr>
            </w:pPr>
            <w:r>
              <w:rPr>
                <w:b/>
              </w:rPr>
              <w:t>PR2</w:t>
            </w:r>
          </w:p>
        </w:tc>
        <w:tc>
          <w:tcPr>
            <w:tcW w:w="8079" w:type="dxa"/>
          </w:tcPr>
          <w:p w14:paraId="4C39C8D9" w14:textId="03FF56C5" w:rsidR="00AC7EA3" w:rsidRDefault="00AC7EA3" w:rsidP="00F6061E">
            <w:r>
              <w:t>Features and benefits</w:t>
            </w:r>
          </w:p>
        </w:tc>
      </w:tr>
      <w:tr w:rsidR="0098268E" w14:paraId="7719B0A8" w14:textId="77777777" w:rsidTr="00F6061E">
        <w:tc>
          <w:tcPr>
            <w:tcW w:w="1271" w:type="dxa"/>
            <w:vAlign w:val="center"/>
          </w:tcPr>
          <w:p w14:paraId="7B326C5C" w14:textId="6B7373BE" w:rsidR="0098268E" w:rsidRPr="00433930" w:rsidRDefault="0098268E" w:rsidP="00F6061E">
            <w:pPr>
              <w:jc w:val="center"/>
              <w:rPr>
                <w:b/>
              </w:rPr>
            </w:pPr>
            <w:r>
              <w:rPr>
                <w:b/>
              </w:rPr>
              <w:t>PR</w:t>
            </w:r>
            <w:r w:rsidR="003F11F0">
              <w:rPr>
                <w:b/>
              </w:rPr>
              <w:t>3</w:t>
            </w:r>
          </w:p>
        </w:tc>
        <w:tc>
          <w:tcPr>
            <w:tcW w:w="8079" w:type="dxa"/>
          </w:tcPr>
          <w:p w14:paraId="58740CBE" w14:textId="75B079F6" w:rsidR="0098268E" w:rsidRDefault="0098268E" w:rsidP="00F6061E">
            <w:r>
              <w:t>Time and resources required</w:t>
            </w:r>
          </w:p>
        </w:tc>
      </w:tr>
    </w:tbl>
    <w:p w14:paraId="2F9B22DB" w14:textId="77777777" w:rsidR="0098268E" w:rsidRPr="00352479" w:rsidRDefault="0098268E" w:rsidP="0098268E">
      <w:pPr>
        <w:pStyle w:val="Heading2"/>
        <w:spacing w:before="240"/>
        <w:rPr>
          <w:u w:val="single"/>
        </w:rPr>
      </w:pPr>
      <w:r>
        <w:rPr>
          <w:u w:val="single"/>
        </w:rPr>
        <w:t>MC4</w:t>
      </w:r>
      <w:r w:rsidRPr="00447246">
        <w:rPr>
          <w:u w:val="single"/>
        </w:rPr>
        <w:t xml:space="preserve">: </w:t>
      </w:r>
      <w:r>
        <w:rPr>
          <w:u w:val="single"/>
        </w:rPr>
        <w:t>Previously Contracted or Pre-qualified Innovation</w:t>
      </w:r>
    </w:p>
    <w:p w14:paraId="6D94EEEB" w14:textId="77777777" w:rsidR="0098268E" w:rsidRDefault="0098268E" w:rsidP="0098268E">
      <w:pPr>
        <w:pStyle w:val="BodyText"/>
        <w:rPr>
          <w:lang w:val="en-CA"/>
        </w:rPr>
      </w:pPr>
      <w:r>
        <w:rPr>
          <w:lang w:val="en-CA"/>
        </w:rPr>
        <w:t xml:space="preserve">4) </w:t>
      </w:r>
      <w:r w:rsidRPr="00C652FC">
        <w:rPr>
          <w:lang w:val="en-CA"/>
        </w:rPr>
        <w:t xml:space="preserve">Has your company </w:t>
      </w:r>
      <w:r>
        <w:rPr>
          <w:lang w:val="en-CA"/>
        </w:rPr>
        <w:t xml:space="preserve">ever </w:t>
      </w:r>
      <w:r w:rsidRPr="00C652FC">
        <w:rPr>
          <w:lang w:val="en-CA"/>
        </w:rPr>
        <w:t>received a BCIP</w:t>
      </w:r>
      <w:r>
        <w:rPr>
          <w:lang w:val="en-CA"/>
        </w:rPr>
        <w:t xml:space="preserve">/CICP </w:t>
      </w:r>
      <w:r w:rsidRPr="00C652FC">
        <w:rPr>
          <w:lang w:val="en-CA"/>
        </w:rPr>
        <w:t xml:space="preserve">contract, or do you have an active pre-qualified </w:t>
      </w:r>
      <w:r>
        <w:rPr>
          <w:lang w:val="en-CA"/>
        </w:rPr>
        <w:t>i</w:t>
      </w:r>
      <w:r w:rsidRPr="00C652FC">
        <w:rPr>
          <w:lang w:val="en-CA"/>
        </w:rPr>
        <w:t>nnovation? </w:t>
      </w:r>
    </w:p>
    <w:p w14:paraId="059E9287" w14:textId="77777777" w:rsidR="0098268E" w:rsidRDefault="00446C03" w:rsidP="0098268E">
      <w:pPr>
        <w:pStyle w:val="BodyText"/>
        <w:spacing w:after="0"/>
        <w:rPr>
          <w:lang w:val="en-CA"/>
        </w:rPr>
      </w:pPr>
      <w:sdt>
        <w:sdtPr>
          <w:rPr>
            <w:lang w:val="en-CA"/>
          </w:rPr>
          <w:id w:val="-1876303311"/>
        </w:sdtPr>
        <w:sdtEndPr/>
        <w:sdtContent>
          <w:r w:rsidR="0098268E">
            <w:rPr>
              <w:rFonts w:ascii="MS Gothic" w:eastAsia="MS Gothic" w:hAnsi="MS Gothic" w:hint="eastAsia"/>
              <w:lang w:val="en-CA"/>
            </w:rPr>
            <w:t>☐</w:t>
          </w:r>
        </w:sdtContent>
      </w:sdt>
      <w:r w:rsidR="0098268E">
        <w:rPr>
          <w:lang w:val="en-CA"/>
        </w:rPr>
        <w:t xml:space="preserve"> Yes</w:t>
      </w:r>
      <w:r w:rsidR="0098268E" w:rsidRPr="00D62AF8">
        <w:rPr>
          <w:lang w:val="en-CA"/>
        </w:rPr>
        <w:t xml:space="preserve"> </w:t>
      </w:r>
    </w:p>
    <w:p w14:paraId="2F6800E9" w14:textId="77777777" w:rsidR="0098268E" w:rsidRDefault="00446C03" w:rsidP="0098268E">
      <w:pPr>
        <w:pStyle w:val="BodyText"/>
        <w:rPr>
          <w:lang w:val="en-CA"/>
        </w:rPr>
      </w:pPr>
      <w:sdt>
        <w:sdtPr>
          <w:rPr>
            <w:lang w:val="en-CA"/>
          </w:rPr>
          <w:id w:val="-612975967"/>
        </w:sdtPr>
        <w:sdtEndPr/>
        <w:sdtContent>
          <w:r w:rsidR="0098268E">
            <w:rPr>
              <w:rFonts w:ascii="MS Gothic" w:eastAsia="MS Gothic" w:hAnsi="MS Gothic" w:hint="eastAsia"/>
              <w:lang w:val="en-CA"/>
            </w:rPr>
            <w:t>☐</w:t>
          </w:r>
        </w:sdtContent>
      </w:sdt>
      <w:r w:rsidR="0098268E">
        <w:rPr>
          <w:lang w:val="en-CA"/>
        </w:rPr>
        <w:t xml:space="preserve"> No</w:t>
      </w:r>
    </w:p>
    <w:p w14:paraId="43F7C981" w14:textId="77777777" w:rsidR="0098268E" w:rsidRPr="00E50435" w:rsidRDefault="0098268E" w:rsidP="0098268E">
      <w:pPr>
        <w:pStyle w:val="BodyText"/>
        <w:rPr>
          <w:i/>
          <w:lang w:val="en-CA"/>
        </w:rPr>
      </w:pPr>
      <w:r w:rsidRPr="00E50435">
        <w:rPr>
          <w:i/>
          <w:lang w:val="en-CA"/>
        </w:rPr>
        <w:t>An innovation can only be awarded one contract through the BCIP</w:t>
      </w:r>
      <w:r>
        <w:rPr>
          <w:i/>
          <w:lang w:val="en-CA"/>
        </w:rPr>
        <w:t xml:space="preserve"> and CICP</w:t>
      </w:r>
      <w:r w:rsidRPr="00E50435">
        <w:rPr>
          <w:i/>
          <w:lang w:val="en-CA"/>
        </w:rPr>
        <w:t xml:space="preserve">. A Bidder can participate more than once, as long as their innovations are sufficiently different. </w:t>
      </w:r>
    </w:p>
    <w:p w14:paraId="13FA320F" w14:textId="77777777" w:rsidR="0098268E" w:rsidRDefault="0098268E" w:rsidP="0098268E">
      <w:r w:rsidRPr="00D62AF8">
        <w:rPr>
          <w:i/>
        </w:rPr>
        <w:t xml:space="preserve"> (If yes to 1</w:t>
      </w:r>
      <w:r>
        <w:rPr>
          <w:i/>
        </w:rPr>
        <w:t>.</w:t>
      </w:r>
      <w:r w:rsidRPr="00D62AF8">
        <w:rPr>
          <w:i/>
        </w:rPr>
        <w:t>)</w:t>
      </w:r>
      <w:r>
        <w:t xml:space="preserve"> </w:t>
      </w:r>
      <w:r w:rsidRPr="00367A89">
        <w:t xml:space="preserve">How is the </w:t>
      </w:r>
      <w:r>
        <w:t>proposed innovation</w:t>
      </w:r>
      <w:r w:rsidRPr="00367A89">
        <w:t xml:space="preserve"> di</w:t>
      </w:r>
      <w:r>
        <w:t>fferent</w:t>
      </w:r>
      <w:r w:rsidRPr="00367A89">
        <w:t xml:space="preserve"> from </w:t>
      </w:r>
      <w:r>
        <w:t xml:space="preserve">the contracted or pre-qualified innovation? </w:t>
      </w:r>
      <w:r w:rsidRPr="00367A89">
        <w:t xml:space="preserve"> Be specific with regards to technical specifications and features, and </w:t>
      </w:r>
      <w:r>
        <w:t xml:space="preserve">include comparisons with </w:t>
      </w:r>
      <w:r w:rsidRPr="00367A89">
        <w:t xml:space="preserve">all innovations that have received a contract with the BCIP/CICP or </w:t>
      </w:r>
      <w:r>
        <w:t xml:space="preserve">are presently pre-qualified, and </w:t>
      </w:r>
      <w:r w:rsidRPr="0014613F">
        <w:rPr>
          <w:b/>
        </w:rPr>
        <w:t>quantify</w:t>
      </w:r>
      <w:r>
        <w:t xml:space="preserve"> where possible. </w:t>
      </w:r>
    </w:p>
    <w:tbl>
      <w:tblPr>
        <w:tblStyle w:val="TableGrid"/>
        <w:tblpPr w:leftFromText="180" w:rightFromText="180" w:vertAnchor="text" w:horzAnchor="margin" w:tblpY="-34"/>
        <w:tblW w:w="0" w:type="auto"/>
        <w:tblLook w:val="04A0" w:firstRow="1" w:lastRow="0" w:firstColumn="1" w:lastColumn="0" w:noHBand="0" w:noVBand="1"/>
      </w:tblPr>
      <w:tblGrid>
        <w:gridCol w:w="9350"/>
      </w:tblGrid>
      <w:tr w:rsidR="008E6BA0" w14:paraId="3C745AF4" w14:textId="77777777" w:rsidTr="008E6BA0">
        <w:tc>
          <w:tcPr>
            <w:tcW w:w="9350" w:type="dxa"/>
          </w:tcPr>
          <w:p w14:paraId="4FEFC564" w14:textId="67E6C663" w:rsidR="008E6BA0" w:rsidRDefault="008E6BA0" w:rsidP="008E6BA0"/>
        </w:tc>
      </w:tr>
    </w:tbl>
    <w:p w14:paraId="32EE67F2" w14:textId="68D7CE77" w:rsidR="008E6BA0" w:rsidRDefault="008E6BA0" w:rsidP="0098268E">
      <w:r w:rsidRPr="00B9777D">
        <w:rPr>
          <w:i/>
        </w:rPr>
        <w:t xml:space="preserve">Word limit: </w:t>
      </w:r>
      <w:r>
        <w:rPr>
          <w:i/>
        </w:rPr>
        <w:t>50</w:t>
      </w:r>
      <w:r w:rsidRPr="00B9777D">
        <w:rPr>
          <w:i/>
        </w:rPr>
        <w:t>0 words</w:t>
      </w:r>
    </w:p>
    <w:p w14:paraId="7741F9A7" w14:textId="0741477A" w:rsidR="0098268E" w:rsidRDefault="0098268E" w:rsidP="0098268E">
      <w:pPr>
        <w:pStyle w:val="Heading2"/>
        <w:rPr>
          <w:u w:val="single"/>
        </w:rPr>
      </w:pPr>
      <w:r>
        <w:rPr>
          <w:u w:val="single"/>
        </w:rPr>
        <w:lastRenderedPageBreak/>
        <w:t>SC</w:t>
      </w:r>
      <w:r w:rsidRPr="00F7709D">
        <w:rPr>
          <w:u w:val="single"/>
        </w:rPr>
        <w:t>1</w:t>
      </w:r>
      <w:r w:rsidR="003F11F0">
        <w:rPr>
          <w:u w:val="single"/>
        </w:rPr>
        <w:t>/PR2</w:t>
      </w:r>
      <w:r w:rsidRPr="00F7709D">
        <w:rPr>
          <w:u w:val="single"/>
        </w:rPr>
        <w:t>: Innovation features or benefits</w:t>
      </w:r>
    </w:p>
    <w:p w14:paraId="39137CEC" w14:textId="77777777" w:rsidR="0098268E" w:rsidRDefault="0098268E" w:rsidP="0098268E">
      <w:r>
        <w:t xml:space="preserve">5) Provide a technical description of the proposed innovation. Include specifications and detail how the proposed innovation functions in an operational setting. </w:t>
      </w:r>
    </w:p>
    <w:tbl>
      <w:tblPr>
        <w:tblStyle w:val="TableGrid"/>
        <w:tblW w:w="0" w:type="auto"/>
        <w:tblLook w:val="04A0" w:firstRow="1" w:lastRow="0" w:firstColumn="1" w:lastColumn="0" w:noHBand="0" w:noVBand="1"/>
      </w:tblPr>
      <w:tblGrid>
        <w:gridCol w:w="9350"/>
      </w:tblGrid>
      <w:tr w:rsidR="0098268E" w14:paraId="56D21C4D" w14:textId="77777777" w:rsidTr="00F6061E">
        <w:trPr>
          <w:trHeight w:val="129"/>
        </w:trPr>
        <w:tc>
          <w:tcPr>
            <w:tcW w:w="9350" w:type="dxa"/>
          </w:tcPr>
          <w:p w14:paraId="3BAC29F3" w14:textId="63CA7AEE" w:rsidR="0098268E" w:rsidRPr="00B9777D" w:rsidRDefault="0098268E" w:rsidP="00F6061E">
            <w:pPr>
              <w:rPr>
                <w:i/>
              </w:rPr>
            </w:pPr>
          </w:p>
        </w:tc>
      </w:tr>
    </w:tbl>
    <w:p w14:paraId="5594ABAF" w14:textId="69DAE116" w:rsidR="0098268E" w:rsidRDefault="001731D9" w:rsidP="0098268E">
      <w:r w:rsidRPr="00B9777D">
        <w:rPr>
          <w:i/>
        </w:rPr>
        <w:t xml:space="preserve">Word limit: </w:t>
      </w:r>
      <w:r>
        <w:rPr>
          <w:i/>
        </w:rPr>
        <w:t>20</w:t>
      </w:r>
      <w:r w:rsidRPr="00B9777D">
        <w:rPr>
          <w:i/>
        </w:rPr>
        <w:t>0 words</w:t>
      </w:r>
    </w:p>
    <w:p w14:paraId="438B4020" w14:textId="77777777" w:rsidR="0098268E" w:rsidRPr="00312DC5" w:rsidRDefault="0098268E" w:rsidP="0098268E">
      <w:r>
        <w:t xml:space="preserve">6) Indicate which of the definition(s) of innovation apply to the proposed good/service.  Select all that apply: </w:t>
      </w:r>
    </w:p>
    <w:p w14:paraId="5027E683" w14:textId="77777777" w:rsidR="0098268E" w:rsidRDefault="00446C03" w:rsidP="0098268E">
      <w:pPr>
        <w:ind w:left="426"/>
      </w:pPr>
      <w:sdt>
        <w:sdtPr>
          <w:id w:val="337737017"/>
        </w:sdtPr>
        <w:sdtEndPr/>
        <w:sdtContent>
          <w:r w:rsidR="0098268E">
            <w:rPr>
              <w:rFonts w:ascii="MS Gothic" w:eastAsia="MS Gothic" w:hAnsi="MS Gothic" w:hint="eastAsia"/>
            </w:rPr>
            <w:t>☐</w:t>
          </w:r>
        </w:sdtContent>
      </w:sdt>
      <w:r w:rsidR="0098268E" w:rsidRPr="00BD33CD">
        <w:t xml:space="preserve"> </w:t>
      </w:r>
      <w:proofErr w:type="gramStart"/>
      <w:r w:rsidR="0098268E" w:rsidRPr="00BD33CD">
        <w:t>An</w:t>
      </w:r>
      <w:proofErr w:type="gramEnd"/>
      <w:r w:rsidR="0098268E" w:rsidRPr="00BD33CD">
        <w:t xml:space="preserve"> </w:t>
      </w:r>
      <w:hyperlink r:id="rId9" w:anchor="def-invention" w:history="1">
        <w:r w:rsidR="0098268E" w:rsidRPr="00752D43">
          <w:rPr>
            <w:rStyle w:val="Hyperlink"/>
            <w:rFonts w:asciiTheme="minorHAnsi" w:hAnsiTheme="minorHAnsi" w:cstheme="minorBidi"/>
          </w:rPr>
          <w:t>invention</w:t>
        </w:r>
      </w:hyperlink>
      <w:r w:rsidR="0098268E" w:rsidRPr="00BD33CD">
        <w:t xml:space="preserve">, new technology or new process that is not currently available in the marketplace. </w:t>
      </w:r>
    </w:p>
    <w:p w14:paraId="25C31618" w14:textId="77777777" w:rsidR="0098268E" w:rsidRDefault="00446C03" w:rsidP="0098268E">
      <w:pPr>
        <w:ind w:left="709" w:hanging="283"/>
      </w:pPr>
      <w:sdt>
        <w:sdtPr>
          <w:id w:val="1986356756"/>
        </w:sdtPr>
        <w:sdtEndPr/>
        <w:sdtContent>
          <w:r w:rsidR="0098268E">
            <w:rPr>
              <w:rFonts w:ascii="MS Gothic" w:eastAsia="MS Gothic" w:hAnsi="MS Gothic" w:hint="eastAsia"/>
            </w:rPr>
            <w:t>☐</w:t>
          </w:r>
        </w:sdtContent>
      </w:sdt>
      <w:r w:rsidR="0098268E" w:rsidRPr="00BD33CD">
        <w:t xml:space="preserve"> </w:t>
      </w:r>
      <w:proofErr w:type="gramStart"/>
      <w:r w:rsidR="0098268E" w:rsidRPr="00BD33CD">
        <w:t>Significant</w:t>
      </w:r>
      <w:proofErr w:type="gramEnd"/>
      <w:r w:rsidR="0098268E" w:rsidRPr="00BD33CD">
        <w:t xml:space="preserve"> modifications to the application of existing technologies/</w:t>
      </w:r>
      <w:r w:rsidR="0098268E">
        <w:t xml:space="preserve"> components/ </w:t>
      </w:r>
      <w:r w:rsidR="0098268E" w:rsidRPr="00BD33CD">
        <w:t>proces</w:t>
      </w:r>
      <w:r w:rsidR="0098268E">
        <w:t>ses</w:t>
      </w:r>
      <w:r w:rsidR="0098268E" w:rsidRPr="00BD33CD">
        <w:t xml:space="preserve"> that are applied in a setting or condition for which current applications are not possible or feasible. </w:t>
      </w:r>
    </w:p>
    <w:p w14:paraId="48335CC7" w14:textId="77777777" w:rsidR="0098268E" w:rsidRDefault="00446C03" w:rsidP="0098268E">
      <w:pPr>
        <w:ind w:left="709" w:hanging="283"/>
      </w:pPr>
      <w:sdt>
        <w:sdtPr>
          <w:id w:val="1612476156"/>
        </w:sdtPr>
        <w:sdtEndPr/>
        <w:sdtContent>
          <w:r w:rsidR="0098268E">
            <w:rPr>
              <w:rFonts w:ascii="MS Gothic" w:eastAsia="MS Gothic" w:hAnsi="MS Gothic" w:hint="eastAsia"/>
            </w:rPr>
            <w:t>☐</w:t>
          </w:r>
        </w:sdtContent>
      </w:sdt>
      <w:r w:rsidR="0098268E" w:rsidRPr="00BD33CD">
        <w:t xml:space="preserve"> </w:t>
      </w:r>
      <w:proofErr w:type="gramStart"/>
      <w:r w:rsidR="0098268E" w:rsidRPr="00BD33CD">
        <w:t>An</w:t>
      </w:r>
      <w:proofErr w:type="gramEnd"/>
      <w:r w:rsidR="0098268E" w:rsidRPr="00BD33CD">
        <w:t xml:space="preserve"> improvement in functionality, cost or performance over an existing technology/process that is c</w:t>
      </w:r>
      <w:r w:rsidR="0098268E">
        <w:t>onsidered state-of-the-art</w:t>
      </w:r>
      <w:r w:rsidR="0098268E" w:rsidRPr="00BD33CD">
        <w:t xml:space="preserve"> or the current industry best practice.</w:t>
      </w:r>
    </w:p>
    <w:p w14:paraId="757B11C3" w14:textId="77777777" w:rsidR="0098268E" w:rsidRDefault="0098268E" w:rsidP="0098268E">
      <w:r>
        <w:rPr>
          <w:rFonts w:cstheme="minorHAnsi"/>
        </w:rPr>
        <w:t xml:space="preserve">7) Describe the </w:t>
      </w:r>
      <w:r w:rsidRPr="00AA666C">
        <w:rPr>
          <w:rFonts w:cstheme="minorHAnsi"/>
        </w:rPr>
        <w:t>evidence</w:t>
      </w:r>
      <w:r>
        <w:rPr>
          <w:rFonts w:cstheme="minorHAnsi"/>
        </w:rPr>
        <w:t xml:space="preserve"> (</w:t>
      </w:r>
      <w:r w:rsidRPr="00AA666C">
        <w:rPr>
          <w:rFonts w:cstheme="minorHAnsi"/>
        </w:rPr>
        <w:t>measured, quantified or</w:t>
      </w:r>
      <w:r>
        <w:rPr>
          <w:rFonts w:cstheme="minorHAnsi"/>
        </w:rPr>
        <w:t xml:space="preserve"> observed data) to support </w:t>
      </w:r>
      <w:r>
        <w:t>how the proposed innovation meets the selected definition(s) of innovation above</w:t>
      </w:r>
      <w:r w:rsidRPr="00AA666C">
        <w:rPr>
          <w:rFonts w:cstheme="minorHAnsi"/>
        </w:rPr>
        <w:t xml:space="preserve">. </w:t>
      </w:r>
      <w:r>
        <w:rPr>
          <w:rFonts w:cstheme="minorHAnsi"/>
        </w:rPr>
        <w:t>I</w:t>
      </w:r>
      <w:r w:rsidRPr="00AA666C">
        <w:rPr>
          <w:rFonts w:cstheme="minorHAnsi"/>
        </w:rPr>
        <w:t xml:space="preserve">ndicate how this evidence was obtained, for example, laboratory testing, beta client, </w:t>
      </w:r>
      <w:r>
        <w:rPr>
          <w:rFonts w:cstheme="minorHAnsi"/>
        </w:rPr>
        <w:t>third party</w:t>
      </w:r>
      <w:r w:rsidRPr="00AA666C">
        <w:rPr>
          <w:rFonts w:cstheme="minorHAnsi"/>
        </w:rPr>
        <w:t xml:space="preserve"> testing</w:t>
      </w:r>
      <w:r>
        <w:rPr>
          <w:rFonts w:cstheme="minorHAnsi"/>
        </w:rPr>
        <w:t>.</w:t>
      </w:r>
    </w:p>
    <w:tbl>
      <w:tblPr>
        <w:tblStyle w:val="TableGrid"/>
        <w:tblW w:w="0" w:type="auto"/>
        <w:tblInd w:w="-5" w:type="dxa"/>
        <w:tblLook w:val="04A0" w:firstRow="1" w:lastRow="0" w:firstColumn="1" w:lastColumn="0" w:noHBand="0" w:noVBand="1"/>
      </w:tblPr>
      <w:tblGrid>
        <w:gridCol w:w="8641"/>
      </w:tblGrid>
      <w:tr w:rsidR="0098268E" w14:paraId="024870F1" w14:textId="77777777" w:rsidTr="00F6061E">
        <w:tc>
          <w:tcPr>
            <w:tcW w:w="8641" w:type="dxa"/>
          </w:tcPr>
          <w:p w14:paraId="0D654D05" w14:textId="62F73663" w:rsidR="0098268E" w:rsidRPr="008238F5" w:rsidRDefault="0098268E" w:rsidP="00F6061E">
            <w:pPr>
              <w:rPr>
                <w:i/>
              </w:rPr>
            </w:pPr>
          </w:p>
        </w:tc>
      </w:tr>
    </w:tbl>
    <w:p w14:paraId="37E9DD6F" w14:textId="4BC7F1F4" w:rsidR="001731D9" w:rsidRPr="001731D9" w:rsidRDefault="001731D9" w:rsidP="001731D9">
      <w:r w:rsidRPr="00B9777D">
        <w:rPr>
          <w:i/>
        </w:rPr>
        <w:t xml:space="preserve">Word limit: </w:t>
      </w:r>
      <w:r>
        <w:rPr>
          <w:i/>
        </w:rPr>
        <w:t>40</w:t>
      </w:r>
      <w:r w:rsidRPr="00B9777D">
        <w:rPr>
          <w:i/>
        </w:rPr>
        <w:t>0 words</w:t>
      </w:r>
    </w:p>
    <w:p w14:paraId="10A797FD" w14:textId="77777777" w:rsidR="0098268E" w:rsidRPr="000F2DB0" w:rsidRDefault="0098268E" w:rsidP="0098268E">
      <w:pPr>
        <w:pStyle w:val="Heading2"/>
        <w:rPr>
          <w:u w:val="single"/>
        </w:rPr>
      </w:pPr>
      <w:r w:rsidRPr="000F2DB0">
        <w:rPr>
          <w:u w:val="single"/>
        </w:rPr>
        <w:t xml:space="preserve">PR1: Competitive Advantages and </w:t>
      </w:r>
      <w:r>
        <w:rPr>
          <w:u w:val="single"/>
        </w:rPr>
        <w:t xml:space="preserve">Level of </w:t>
      </w:r>
      <w:r w:rsidRPr="000F2DB0">
        <w:rPr>
          <w:u w:val="single"/>
        </w:rPr>
        <w:t>Advancement over Existing Technologies</w:t>
      </w:r>
    </w:p>
    <w:p w14:paraId="087E74A5" w14:textId="77777777" w:rsidR="0098268E" w:rsidRDefault="0098268E" w:rsidP="0098268E">
      <w:r>
        <w:t xml:space="preserve">8) Describe in detail the competitive advantages and level of advancement over existing technologies. Include the following: </w:t>
      </w:r>
    </w:p>
    <w:p w14:paraId="764D861A" w14:textId="77777777" w:rsidR="0098268E" w:rsidRDefault="0098268E" w:rsidP="0098268E">
      <w:pPr>
        <w:pStyle w:val="ListParagraph"/>
        <w:numPr>
          <w:ilvl w:val="0"/>
          <w:numId w:val="15"/>
        </w:numPr>
      </w:pPr>
      <w:r>
        <w:t xml:space="preserve">Improvements (minor or major) over existing technologies or substitutes using direct comparison.  </w:t>
      </w:r>
    </w:p>
    <w:p w14:paraId="171E7B13" w14:textId="77777777" w:rsidR="0098268E" w:rsidRDefault="0098268E" w:rsidP="0098268E">
      <w:pPr>
        <w:pStyle w:val="ListParagraph"/>
        <w:numPr>
          <w:ilvl w:val="0"/>
          <w:numId w:val="15"/>
        </w:numPr>
      </w:pPr>
      <w:r>
        <w:t xml:space="preserve">How the proposed innovation will create competitive advantages in existing market niches or market spaces. </w:t>
      </w:r>
    </w:p>
    <w:p w14:paraId="07644379" w14:textId="77777777" w:rsidR="0098268E" w:rsidRDefault="0098268E" w:rsidP="0098268E">
      <w:pPr>
        <w:pStyle w:val="ListParagraph"/>
        <w:numPr>
          <w:ilvl w:val="0"/>
          <w:numId w:val="15"/>
        </w:numPr>
      </w:pPr>
      <w:r>
        <w:t>Where appropriate, name existing technologies as well as competitors.</w:t>
      </w:r>
    </w:p>
    <w:tbl>
      <w:tblPr>
        <w:tblStyle w:val="TableGrid"/>
        <w:tblW w:w="0" w:type="auto"/>
        <w:tblLook w:val="04A0" w:firstRow="1" w:lastRow="0" w:firstColumn="1" w:lastColumn="0" w:noHBand="0" w:noVBand="1"/>
      </w:tblPr>
      <w:tblGrid>
        <w:gridCol w:w="9350"/>
      </w:tblGrid>
      <w:tr w:rsidR="0098268E" w14:paraId="5B717539" w14:textId="77777777" w:rsidTr="00F6061E">
        <w:tc>
          <w:tcPr>
            <w:tcW w:w="9350" w:type="dxa"/>
          </w:tcPr>
          <w:p w14:paraId="2C7D3BF2" w14:textId="3BD51115" w:rsidR="0098268E" w:rsidRPr="00B9777D" w:rsidRDefault="0098268E" w:rsidP="00F6061E">
            <w:pPr>
              <w:rPr>
                <w:i/>
              </w:rPr>
            </w:pPr>
          </w:p>
        </w:tc>
      </w:tr>
    </w:tbl>
    <w:p w14:paraId="3BEC8120" w14:textId="7B227D97" w:rsidR="001731D9" w:rsidRDefault="001731D9" w:rsidP="0098268E">
      <w:pPr>
        <w:pStyle w:val="BodyText"/>
        <w:rPr>
          <w:rFonts w:cstheme="minorHAnsi"/>
          <w:lang w:val="en-CA"/>
        </w:rPr>
      </w:pPr>
      <w:r w:rsidRPr="00B9777D">
        <w:rPr>
          <w:i/>
        </w:rPr>
        <w:t>W</w:t>
      </w:r>
      <w:r>
        <w:rPr>
          <w:i/>
        </w:rPr>
        <w:t>ord limit: 5</w:t>
      </w:r>
      <w:r w:rsidRPr="00B9777D">
        <w:rPr>
          <w:i/>
        </w:rPr>
        <w:t>00 words</w:t>
      </w:r>
    </w:p>
    <w:p w14:paraId="58D463B3" w14:textId="7771BF09" w:rsidR="0098268E" w:rsidRPr="000F2DB0" w:rsidRDefault="0098268E" w:rsidP="0098268E">
      <w:pPr>
        <w:pStyle w:val="Heading2"/>
        <w:rPr>
          <w:u w:val="single"/>
        </w:rPr>
      </w:pPr>
      <w:r w:rsidRPr="00242576">
        <w:rPr>
          <w:u w:val="single"/>
        </w:rPr>
        <w:t xml:space="preserve">SC2: Technology Readiness Level </w:t>
      </w:r>
      <w:r w:rsidR="000C263A">
        <w:rPr>
          <w:u w:val="single"/>
        </w:rPr>
        <w:t>&amp; Safety</w:t>
      </w:r>
    </w:p>
    <w:p w14:paraId="6701B58C" w14:textId="77777777" w:rsidR="0098268E" w:rsidRPr="000B2CA1" w:rsidRDefault="0098268E" w:rsidP="0098268E">
      <w:r>
        <w:t xml:space="preserve">9) </w:t>
      </w:r>
      <w:r w:rsidRPr="00E62AB9">
        <w:t xml:space="preserve">Select the appropriate </w:t>
      </w:r>
      <w:hyperlink r:id="rId10" w:history="1">
        <w:r w:rsidRPr="00E62AB9">
          <w:rPr>
            <w:rStyle w:val="Hyperlink"/>
            <w:rFonts w:asciiTheme="minorHAnsi" w:hAnsiTheme="minorHAnsi" w:cstheme="minorBidi"/>
          </w:rPr>
          <w:t>Technology Readiness Level</w:t>
        </w:r>
      </w:hyperlink>
      <w:r w:rsidRPr="00E62AB9">
        <w:t xml:space="preserve"> (TRL) for </w:t>
      </w:r>
      <w:r>
        <w:t>the proposed innovation</w:t>
      </w:r>
      <w:r w:rsidRPr="00E62AB9">
        <w:t>.</w:t>
      </w:r>
    </w:p>
    <w:tbl>
      <w:tblPr>
        <w:tblW w:w="0" w:type="auto"/>
        <w:tblLook w:val="0400" w:firstRow="0" w:lastRow="0" w:firstColumn="0" w:lastColumn="0" w:noHBand="0" w:noVBand="1"/>
      </w:tblPr>
      <w:tblGrid>
        <w:gridCol w:w="9360"/>
      </w:tblGrid>
      <w:tr w:rsidR="0098268E" w:rsidRPr="009217CB" w14:paraId="2DA4BA60" w14:textId="77777777" w:rsidTr="00F6061E">
        <w:tc>
          <w:tcPr>
            <w:tcW w:w="0" w:type="auto"/>
          </w:tcPr>
          <w:p w14:paraId="479EAECD" w14:textId="77777777" w:rsidR="0098268E" w:rsidRPr="00E62AB9" w:rsidRDefault="0098268E" w:rsidP="00F6061E">
            <w:pPr>
              <w:pStyle w:val="BodyText"/>
              <w:rPr>
                <w:i/>
                <w:sz w:val="18"/>
                <w:lang w:val="en-CA"/>
              </w:rPr>
            </w:pPr>
            <w:r w:rsidRPr="00E62AB9">
              <w:rPr>
                <w:i/>
                <w:color w:val="538135" w:themeColor="accent6" w:themeShade="BF"/>
                <w:lang w:val="en-CA"/>
              </w:rPr>
              <w:t xml:space="preserve">TRL 7 is the minimum acceptable readiness level for testing with BCIP. </w:t>
            </w:r>
          </w:p>
        </w:tc>
      </w:tr>
      <w:tr w:rsidR="0098268E" w:rsidRPr="009217CB" w14:paraId="6B615F72" w14:textId="77777777" w:rsidTr="00F6061E">
        <w:tc>
          <w:tcPr>
            <w:tcW w:w="0" w:type="auto"/>
          </w:tcPr>
          <w:p w14:paraId="238ECECA" w14:textId="77777777" w:rsidR="0098268E" w:rsidRPr="009217CB" w:rsidRDefault="00446C03" w:rsidP="00F6061E">
            <w:pPr>
              <w:pStyle w:val="BodyText"/>
              <w:rPr>
                <w:b/>
                <w:lang w:val="en-CA"/>
              </w:rPr>
            </w:pPr>
            <w:sdt>
              <w:sdtPr>
                <w:rPr>
                  <w:b/>
                  <w:lang w:val="en-CA"/>
                </w:rPr>
                <w:id w:val="440347157"/>
              </w:sdtPr>
              <w:sdtEndPr/>
              <w:sdtContent>
                <w:r w:rsidR="0098268E">
                  <w:rPr>
                    <w:rFonts w:ascii="MS Gothic" w:eastAsia="MS Gothic" w:hAnsi="MS Gothic" w:hint="eastAsia"/>
                    <w:b/>
                    <w:lang w:val="en-CA"/>
                  </w:rPr>
                  <w:t>☐</w:t>
                </w:r>
              </w:sdtContent>
            </w:sdt>
            <w:r w:rsidR="0098268E">
              <w:rPr>
                <w:b/>
                <w:lang w:val="en-CA"/>
              </w:rPr>
              <w:t xml:space="preserve"> </w:t>
            </w:r>
            <w:r w:rsidR="0098268E" w:rsidRPr="009217CB">
              <w:rPr>
                <w:b/>
                <w:lang w:val="en-CA"/>
              </w:rPr>
              <w:t>TRL 7.</w:t>
            </w:r>
            <w:r w:rsidR="0098268E" w:rsidRPr="009217CB">
              <w:rPr>
                <w:lang w:val="en-CA"/>
              </w:rPr>
              <w:t xml:space="preserve"> </w:t>
            </w:r>
            <w:r w:rsidR="0098268E" w:rsidRPr="009217CB">
              <w:rPr>
                <w:b/>
                <w:lang w:val="en-CA"/>
              </w:rPr>
              <w:t xml:space="preserve">Prototype ready (form, fit and function) for demonstration in an appropriate operational environment. </w:t>
            </w:r>
          </w:p>
          <w:p w14:paraId="389FF406" w14:textId="77777777" w:rsidR="0098268E" w:rsidRPr="009217CB" w:rsidRDefault="0098268E" w:rsidP="00F6061E">
            <w:pPr>
              <w:pStyle w:val="BodyText"/>
              <w:ind w:left="743"/>
              <w:rPr>
                <w:lang w:val="en-CA"/>
              </w:rPr>
            </w:pPr>
            <w:r w:rsidRPr="009217CB">
              <w:rPr>
                <w:lang w:val="en-CA"/>
              </w:rPr>
              <w:lastRenderedPageBreak/>
              <w:t>At this level the prototype should be at planned operational level and is ready for demonstration of an actual prototype in an operational environment. Activities include prototype field testing.</w:t>
            </w:r>
          </w:p>
        </w:tc>
      </w:tr>
      <w:tr w:rsidR="0098268E" w:rsidRPr="009217CB" w14:paraId="682ADB33" w14:textId="77777777" w:rsidTr="00F6061E">
        <w:tc>
          <w:tcPr>
            <w:tcW w:w="0" w:type="auto"/>
          </w:tcPr>
          <w:p w14:paraId="11978D61" w14:textId="77777777" w:rsidR="0098268E" w:rsidRPr="009217CB" w:rsidRDefault="00446C03" w:rsidP="00F6061E">
            <w:pPr>
              <w:pStyle w:val="BodyText"/>
              <w:rPr>
                <w:lang w:val="en-CA"/>
              </w:rPr>
            </w:pPr>
            <w:sdt>
              <w:sdtPr>
                <w:rPr>
                  <w:b/>
                  <w:lang w:val="en-CA"/>
                </w:rPr>
                <w:id w:val="-1341236768"/>
              </w:sdtPr>
              <w:sdtEndPr/>
              <w:sdtContent>
                <w:r w:rsidR="0098268E">
                  <w:rPr>
                    <w:rFonts w:ascii="MS Gothic" w:eastAsia="MS Gothic" w:hAnsi="MS Gothic" w:hint="eastAsia"/>
                    <w:b/>
                    <w:lang w:val="en-CA"/>
                  </w:rPr>
                  <w:t>☐</w:t>
                </w:r>
              </w:sdtContent>
            </w:sdt>
            <w:r w:rsidR="0098268E">
              <w:rPr>
                <w:b/>
                <w:lang w:val="en-CA"/>
              </w:rPr>
              <w:t xml:space="preserve"> </w:t>
            </w:r>
            <w:r w:rsidR="0098268E" w:rsidRPr="009217CB">
              <w:rPr>
                <w:b/>
                <w:lang w:val="en-CA"/>
              </w:rPr>
              <w:t>TRL 8.</w:t>
            </w:r>
            <w:r w:rsidR="0098268E" w:rsidRPr="009217CB">
              <w:rPr>
                <w:lang w:val="en-CA"/>
              </w:rPr>
              <w:t xml:space="preserve"> </w:t>
            </w:r>
            <w:r w:rsidR="0098268E" w:rsidRPr="009217CB">
              <w:rPr>
                <w:b/>
                <w:lang w:val="en-CA"/>
              </w:rPr>
              <w:t>Actual technology completed and qualified through test and demonstration.</w:t>
            </w:r>
            <w:r w:rsidR="0098268E" w:rsidRPr="009217CB">
              <w:rPr>
                <w:lang w:val="en-CA"/>
              </w:rPr>
              <w:t xml:space="preserve"> </w:t>
            </w:r>
          </w:p>
          <w:p w14:paraId="7E178A8A" w14:textId="77777777" w:rsidR="0098268E" w:rsidRPr="009217CB" w:rsidRDefault="0098268E" w:rsidP="00F6061E">
            <w:pPr>
              <w:pStyle w:val="BodyText"/>
              <w:ind w:left="743"/>
              <w:rPr>
                <w:lang w:val="en-CA"/>
              </w:rPr>
            </w:pPr>
            <w:r w:rsidRPr="009217CB">
              <w:rPr>
                <w:lang w:val="en-CA"/>
              </w:rPr>
              <w:t>At this level the technology has been proven to work in its final form and under expected conditions. Activities include developmental testing and evaluation of whether it will meet operational requirements.</w:t>
            </w:r>
          </w:p>
        </w:tc>
      </w:tr>
      <w:tr w:rsidR="0098268E" w:rsidRPr="009217CB" w14:paraId="6EE1EAAE" w14:textId="77777777" w:rsidTr="00F6061E">
        <w:tc>
          <w:tcPr>
            <w:tcW w:w="0" w:type="auto"/>
          </w:tcPr>
          <w:p w14:paraId="4F281229" w14:textId="77777777" w:rsidR="0098268E" w:rsidRPr="009217CB" w:rsidRDefault="00446C03" w:rsidP="00F6061E">
            <w:pPr>
              <w:pStyle w:val="BodyText"/>
              <w:rPr>
                <w:lang w:val="en-CA"/>
              </w:rPr>
            </w:pPr>
            <w:sdt>
              <w:sdtPr>
                <w:rPr>
                  <w:b/>
                  <w:lang w:val="en-CA"/>
                </w:rPr>
                <w:id w:val="1044718754"/>
              </w:sdtPr>
              <w:sdtEndPr/>
              <w:sdtContent>
                <w:r w:rsidR="0098268E">
                  <w:rPr>
                    <w:rFonts w:ascii="MS Gothic" w:eastAsia="MS Gothic" w:hAnsi="MS Gothic" w:hint="eastAsia"/>
                    <w:b/>
                    <w:lang w:val="en-CA"/>
                  </w:rPr>
                  <w:t>☐</w:t>
                </w:r>
              </w:sdtContent>
            </w:sdt>
            <w:r w:rsidR="0098268E">
              <w:rPr>
                <w:b/>
                <w:lang w:val="en-CA"/>
              </w:rPr>
              <w:t xml:space="preserve"> </w:t>
            </w:r>
            <w:r w:rsidR="0098268E" w:rsidRPr="009217CB">
              <w:rPr>
                <w:b/>
                <w:lang w:val="en-CA"/>
              </w:rPr>
              <w:t>TRL 9.</w:t>
            </w:r>
            <w:r w:rsidR="0098268E" w:rsidRPr="009217CB">
              <w:rPr>
                <w:lang w:val="en-CA"/>
              </w:rPr>
              <w:t xml:space="preserve"> </w:t>
            </w:r>
            <w:r w:rsidR="0098268E" w:rsidRPr="009217CB">
              <w:rPr>
                <w:b/>
                <w:lang w:val="en-CA"/>
              </w:rPr>
              <w:t>Actual technology proven through successful operations.</w:t>
            </w:r>
            <w:r w:rsidR="0098268E" w:rsidRPr="009217CB">
              <w:rPr>
                <w:lang w:val="en-CA"/>
              </w:rPr>
              <w:t xml:space="preserve"> </w:t>
            </w:r>
          </w:p>
          <w:p w14:paraId="4F4D988B" w14:textId="77777777" w:rsidR="0098268E" w:rsidRPr="009217CB" w:rsidRDefault="0098268E" w:rsidP="00F6061E">
            <w:pPr>
              <w:pStyle w:val="BodyText"/>
              <w:ind w:left="743"/>
              <w:rPr>
                <w:lang w:val="en-CA"/>
              </w:rPr>
            </w:pPr>
            <w:r w:rsidRPr="009217CB">
              <w:rPr>
                <w:lang w:val="en-CA"/>
              </w:rPr>
              <w:t>At this level there is actual application of the technology in its final form and under real-life conditions, such as those encountered in operational test and evaluations. Activities include using the innovation under operational conditions.</w:t>
            </w:r>
          </w:p>
        </w:tc>
      </w:tr>
    </w:tbl>
    <w:p w14:paraId="6BF4FB69" w14:textId="77777777" w:rsidR="0098268E" w:rsidRDefault="0098268E" w:rsidP="0098268E">
      <w:pPr>
        <w:pStyle w:val="NoSpacing"/>
      </w:pPr>
    </w:p>
    <w:p w14:paraId="305DE20F" w14:textId="77777777" w:rsidR="0098268E" w:rsidRDefault="0098268E" w:rsidP="0098268E">
      <w:r>
        <w:t>10</w:t>
      </w:r>
      <w:r w:rsidRPr="00242576">
        <w:t xml:space="preserve">) </w:t>
      </w:r>
      <w:r>
        <w:t xml:space="preserve">Demonstrate that the proposed innovation is at TRL 7 or higher by describing the testing conducted to date and test environments. Your description should include:  </w:t>
      </w:r>
    </w:p>
    <w:p w14:paraId="1CB6171E" w14:textId="77777777" w:rsidR="0098268E" w:rsidRDefault="0098268E" w:rsidP="0098268E">
      <w:pPr>
        <w:pStyle w:val="ListParagraph"/>
        <w:numPr>
          <w:ilvl w:val="0"/>
          <w:numId w:val="13"/>
        </w:numPr>
      </w:pPr>
      <w:r>
        <w:t>A description of the o</w:t>
      </w:r>
      <w:r w:rsidRPr="00F01208">
        <w:t>perational environment(s) in which the prototype has been</w:t>
      </w:r>
      <w:r>
        <w:t xml:space="preserve"> tested;</w:t>
      </w:r>
      <w:r w:rsidRPr="00F01208">
        <w:t xml:space="preserve"> </w:t>
      </w:r>
      <w:r>
        <w:t>or,</w:t>
      </w:r>
    </w:p>
    <w:p w14:paraId="10A1A02F" w14:textId="77777777" w:rsidR="0098268E" w:rsidRDefault="0098268E" w:rsidP="0098268E">
      <w:pPr>
        <w:pStyle w:val="ListParagraph"/>
        <w:numPr>
          <w:ilvl w:val="0"/>
          <w:numId w:val="13"/>
        </w:numPr>
      </w:pPr>
      <w:r>
        <w:t>Evidence that a prototype of the proposed innovation</w:t>
      </w:r>
      <w:r w:rsidRPr="00F01208">
        <w:t xml:space="preserve"> is ready for </w:t>
      </w:r>
      <w:r>
        <w:t xml:space="preserve">testing in an </w:t>
      </w:r>
      <w:r w:rsidRPr="00F01208">
        <w:t>operational environment</w:t>
      </w:r>
      <w:r>
        <w:t xml:space="preserve"> at the time of bid submission.</w:t>
      </w:r>
    </w:p>
    <w:p w14:paraId="238AED17" w14:textId="142ACE10" w:rsidR="0098268E" w:rsidRDefault="0098268E" w:rsidP="0098268E">
      <w:pPr>
        <w:pBdr>
          <w:top w:val="single" w:sz="4" w:space="1" w:color="auto"/>
          <w:left w:val="single" w:sz="4" w:space="4" w:color="auto"/>
          <w:bottom w:val="single" w:sz="4" w:space="1" w:color="auto"/>
          <w:right w:val="single" w:sz="4" w:space="4" w:color="auto"/>
        </w:pBdr>
      </w:pPr>
    </w:p>
    <w:p w14:paraId="23B63FCF" w14:textId="50F0E983" w:rsidR="0098268E" w:rsidRPr="001731D9" w:rsidRDefault="001731D9" w:rsidP="0098268E">
      <w:pPr>
        <w:pStyle w:val="NoSpacing"/>
        <w:rPr>
          <w:i/>
        </w:rPr>
      </w:pPr>
      <w:r w:rsidRPr="001731D9">
        <w:rPr>
          <w:i/>
        </w:rPr>
        <w:t>Word limit: 300 words</w:t>
      </w:r>
    </w:p>
    <w:p w14:paraId="3F984DE4" w14:textId="77777777" w:rsidR="001731D9" w:rsidRDefault="001731D9" w:rsidP="0098268E">
      <w:pPr>
        <w:pStyle w:val="NoSpacing"/>
      </w:pPr>
    </w:p>
    <w:p w14:paraId="21BAA15F" w14:textId="77777777" w:rsidR="0098268E" w:rsidRDefault="0098268E" w:rsidP="0098268E">
      <w:r>
        <w:t xml:space="preserve">11) </w:t>
      </w:r>
      <w:proofErr w:type="gramStart"/>
      <w:r>
        <w:t>Demonstrate</w:t>
      </w:r>
      <w:proofErr w:type="gramEnd"/>
      <w:r>
        <w:t xml:space="preserve"> that the proposed innovation is TRL 7 or higher by describing past and present t</w:t>
      </w:r>
      <w:r w:rsidRPr="00242576">
        <w:t>echnical challenges</w:t>
      </w:r>
      <w:r>
        <w:t xml:space="preserve">. Your description should include: </w:t>
      </w:r>
    </w:p>
    <w:p w14:paraId="0FCD83B2" w14:textId="77777777" w:rsidR="0098268E" w:rsidRDefault="0098268E" w:rsidP="0098268E">
      <w:pPr>
        <w:pStyle w:val="ListParagraph"/>
        <w:numPr>
          <w:ilvl w:val="0"/>
          <w:numId w:val="14"/>
        </w:numPr>
      </w:pPr>
      <w:r>
        <w:t>Technical challenges</w:t>
      </w:r>
      <w:r w:rsidRPr="00242576">
        <w:t xml:space="preserve"> that arose and were overcome during th</w:t>
      </w:r>
      <w:r>
        <w:t>e development of the proposed innovation.</w:t>
      </w:r>
    </w:p>
    <w:p w14:paraId="5A41F065" w14:textId="77777777" w:rsidR="0098268E" w:rsidRDefault="0098268E" w:rsidP="0098268E">
      <w:pPr>
        <w:pStyle w:val="ListParagraph"/>
        <w:numPr>
          <w:ilvl w:val="0"/>
          <w:numId w:val="14"/>
        </w:numPr>
      </w:pPr>
      <w:r>
        <w:t>T</w:t>
      </w:r>
      <w:r w:rsidRPr="00E50F1A">
        <w:t>echnical challenges</w:t>
      </w:r>
      <w:r>
        <w:t xml:space="preserve"> remaining to be addressed in order to reach commercialization.</w:t>
      </w:r>
      <w:r w:rsidDel="00345955">
        <w:t xml:space="preserve"> </w:t>
      </w:r>
    </w:p>
    <w:p w14:paraId="2EB03D64" w14:textId="050F8BA4" w:rsidR="0098268E" w:rsidRPr="00450079" w:rsidRDefault="0098268E" w:rsidP="0098268E">
      <w:pPr>
        <w:pBdr>
          <w:top w:val="single" w:sz="4" w:space="1" w:color="auto"/>
          <w:left w:val="single" w:sz="4" w:space="4" w:color="auto"/>
          <w:bottom w:val="single" w:sz="4" w:space="0" w:color="auto"/>
          <w:right w:val="single" w:sz="4" w:space="4" w:color="auto"/>
        </w:pBdr>
        <w:rPr>
          <w:i/>
        </w:rPr>
      </w:pPr>
    </w:p>
    <w:p w14:paraId="0886127C" w14:textId="35040D1F" w:rsidR="001731D9" w:rsidRPr="001731D9" w:rsidRDefault="001731D9" w:rsidP="001731D9">
      <w:pPr>
        <w:pStyle w:val="NoSpacing"/>
        <w:rPr>
          <w:i/>
        </w:rPr>
      </w:pPr>
      <w:r>
        <w:rPr>
          <w:i/>
        </w:rPr>
        <w:t>Word limit: 5</w:t>
      </w:r>
      <w:r w:rsidRPr="001731D9">
        <w:rPr>
          <w:i/>
        </w:rPr>
        <w:t>00 words</w:t>
      </w:r>
    </w:p>
    <w:p w14:paraId="406CD4D1" w14:textId="77777777" w:rsidR="001731D9" w:rsidRDefault="001731D9" w:rsidP="0098268E">
      <w:pPr>
        <w:pStyle w:val="Heading2"/>
        <w:rPr>
          <w:b/>
          <w:sz w:val="32"/>
          <w:szCs w:val="32"/>
        </w:rPr>
      </w:pPr>
    </w:p>
    <w:p w14:paraId="5C62FD0E" w14:textId="6B90EF52" w:rsidR="0098268E" w:rsidRPr="00352479" w:rsidRDefault="003F11F0" w:rsidP="0098268E">
      <w:pPr>
        <w:pStyle w:val="Heading2"/>
        <w:rPr>
          <w:b/>
          <w:u w:val="single"/>
        </w:rPr>
      </w:pPr>
      <w:r>
        <w:rPr>
          <w:u w:val="single"/>
        </w:rPr>
        <w:t>PR3</w:t>
      </w:r>
      <w:r w:rsidR="0098268E" w:rsidRPr="00352479">
        <w:rPr>
          <w:u w:val="single"/>
        </w:rPr>
        <w:t xml:space="preserve">: </w:t>
      </w:r>
      <w:r w:rsidR="0098268E">
        <w:rPr>
          <w:u w:val="single"/>
        </w:rPr>
        <w:t>Time and Resources Required</w:t>
      </w:r>
      <w:r w:rsidR="0098268E" w:rsidRPr="00352479">
        <w:rPr>
          <w:u w:val="single"/>
        </w:rPr>
        <w:t xml:space="preserve"> </w:t>
      </w:r>
    </w:p>
    <w:p w14:paraId="5C92D7E1" w14:textId="77777777" w:rsidR="0098268E" w:rsidRPr="009217CB" w:rsidRDefault="0098268E" w:rsidP="0098268E">
      <w:pPr>
        <w:pStyle w:val="BodyText"/>
        <w:rPr>
          <w:lang w:val="en-CA"/>
        </w:rPr>
      </w:pPr>
      <w:r>
        <w:rPr>
          <w:lang w:val="en-CA"/>
        </w:rPr>
        <w:t xml:space="preserve">12) </w:t>
      </w:r>
      <w:r w:rsidRPr="009217CB">
        <w:rPr>
          <w:lang w:val="en-CA"/>
        </w:rPr>
        <w:t>Describe the requir</w:t>
      </w:r>
      <w:r>
        <w:rPr>
          <w:lang w:val="en-CA"/>
        </w:rPr>
        <w:t>ements of an end user to adopt the proposed innovation, such as installation and training. I</w:t>
      </w:r>
      <w:r w:rsidRPr="009217CB">
        <w:rPr>
          <w:lang w:val="en-CA"/>
        </w:rPr>
        <w:t>nclude the following</w:t>
      </w:r>
      <w:r>
        <w:rPr>
          <w:lang w:val="en-CA"/>
        </w:rPr>
        <w:t xml:space="preserve"> where possible and quantify</w:t>
      </w:r>
      <w:r w:rsidRPr="009217CB">
        <w:rPr>
          <w:lang w:val="en-CA"/>
        </w:rPr>
        <w:t xml:space="preserve">:    </w:t>
      </w:r>
    </w:p>
    <w:p w14:paraId="0870ABC2" w14:textId="77777777" w:rsidR="0098268E" w:rsidRDefault="0098268E" w:rsidP="0098268E">
      <w:pPr>
        <w:pStyle w:val="BodyText"/>
        <w:numPr>
          <w:ilvl w:val="0"/>
          <w:numId w:val="22"/>
        </w:numPr>
        <w:spacing w:after="0"/>
        <w:rPr>
          <w:lang w:val="en-CA"/>
        </w:rPr>
      </w:pPr>
      <w:r w:rsidRPr="007E1B8E">
        <w:rPr>
          <w:lang w:val="en-CA"/>
        </w:rPr>
        <w:t xml:space="preserve">Time and resources required from the end user </w:t>
      </w:r>
      <w:r>
        <w:rPr>
          <w:lang w:val="en-CA"/>
        </w:rPr>
        <w:t>in a typical adoption</w:t>
      </w:r>
      <w:r w:rsidRPr="009217CB">
        <w:rPr>
          <w:lang w:val="en-CA"/>
        </w:rPr>
        <w:t xml:space="preserve">  </w:t>
      </w:r>
    </w:p>
    <w:p w14:paraId="6579DCDC" w14:textId="77777777" w:rsidR="0098268E" w:rsidRPr="00B2638D" w:rsidRDefault="0098268E" w:rsidP="0098268E">
      <w:pPr>
        <w:pStyle w:val="BodyText"/>
        <w:numPr>
          <w:ilvl w:val="0"/>
          <w:numId w:val="22"/>
        </w:numPr>
        <w:rPr>
          <w:lang w:val="en-CA"/>
        </w:rPr>
      </w:pPr>
      <w:r w:rsidRPr="009217CB">
        <w:rPr>
          <w:lang w:val="en-CA"/>
        </w:rPr>
        <w:t xml:space="preserve">Minimum technical requirements needed to adopt the </w:t>
      </w:r>
      <w:r>
        <w:rPr>
          <w:lang w:val="en-CA"/>
        </w:rPr>
        <w:t>proposed innovation</w:t>
      </w:r>
    </w:p>
    <w:tbl>
      <w:tblPr>
        <w:tblStyle w:val="TableGrid"/>
        <w:tblW w:w="0" w:type="auto"/>
        <w:tblLook w:val="04A0" w:firstRow="1" w:lastRow="0" w:firstColumn="1" w:lastColumn="0" w:noHBand="0" w:noVBand="1"/>
      </w:tblPr>
      <w:tblGrid>
        <w:gridCol w:w="9350"/>
      </w:tblGrid>
      <w:tr w:rsidR="0098268E" w14:paraId="10E8C843" w14:textId="77777777" w:rsidTr="00F6061E">
        <w:tc>
          <w:tcPr>
            <w:tcW w:w="9350" w:type="dxa"/>
          </w:tcPr>
          <w:p w14:paraId="0F1AC448" w14:textId="1CA4DAD6" w:rsidR="0098268E" w:rsidRPr="00E11148" w:rsidRDefault="0098268E" w:rsidP="00F6061E">
            <w:pPr>
              <w:rPr>
                <w:i/>
              </w:rPr>
            </w:pPr>
          </w:p>
        </w:tc>
      </w:tr>
    </w:tbl>
    <w:p w14:paraId="4D577E77" w14:textId="7B6BFC16" w:rsidR="0098268E" w:rsidRDefault="000453C1" w:rsidP="0098268E">
      <w:pPr>
        <w:pStyle w:val="BodyText"/>
        <w:rPr>
          <w:rFonts w:cstheme="minorHAnsi"/>
          <w:lang w:val="en-CA"/>
        </w:rPr>
      </w:pPr>
      <w:r>
        <w:rPr>
          <w:i/>
        </w:rPr>
        <w:t>Word limit: 200</w:t>
      </w:r>
      <w:r w:rsidRPr="00E11148">
        <w:rPr>
          <w:i/>
        </w:rPr>
        <w:t xml:space="preserve"> words</w:t>
      </w:r>
    </w:p>
    <w:p w14:paraId="309B8A0D" w14:textId="77777777" w:rsidR="0098268E" w:rsidRDefault="0098268E" w:rsidP="0098268E">
      <w:pPr>
        <w:pStyle w:val="BodyText"/>
        <w:rPr>
          <w:rFonts w:cstheme="minorHAnsi"/>
          <w:lang w:val="en-CA"/>
        </w:rPr>
      </w:pPr>
      <w:r>
        <w:rPr>
          <w:rFonts w:cstheme="minorHAnsi"/>
          <w:lang w:val="en-CA"/>
        </w:rPr>
        <w:lastRenderedPageBreak/>
        <w:t xml:space="preserve">13) What is the approximate </w:t>
      </w:r>
      <w:r w:rsidRPr="009217CB">
        <w:rPr>
          <w:rFonts w:cstheme="minorHAnsi"/>
          <w:lang w:val="en-CA"/>
        </w:rPr>
        <w:t xml:space="preserve">planned </w:t>
      </w:r>
      <w:r>
        <w:rPr>
          <w:rFonts w:cstheme="minorHAnsi"/>
          <w:lang w:val="en-CA"/>
        </w:rPr>
        <w:t>acquisition</w:t>
      </w:r>
      <w:r w:rsidRPr="009217CB">
        <w:rPr>
          <w:rFonts w:cstheme="minorHAnsi"/>
          <w:lang w:val="en-CA"/>
        </w:rPr>
        <w:t xml:space="preserve"> cost at which the </w:t>
      </w:r>
      <w:r>
        <w:rPr>
          <w:rFonts w:cstheme="minorHAnsi"/>
          <w:lang w:val="en-CA"/>
        </w:rPr>
        <w:t>proposed innovation</w:t>
      </w:r>
      <w:r w:rsidRPr="009217CB">
        <w:rPr>
          <w:rFonts w:cstheme="minorHAnsi"/>
          <w:lang w:val="en-CA"/>
        </w:rPr>
        <w:t xml:space="preserve"> will be sold </w:t>
      </w:r>
      <w:r w:rsidRPr="00C54E98">
        <w:rPr>
          <w:rFonts w:cstheme="minorHAnsi"/>
          <w:b/>
          <w:lang w:val="en-CA"/>
        </w:rPr>
        <w:t xml:space="preserve">in </w:t>
      </w:r>
      <w:r w:rsidRPr="00517092">
        <w:rPr>
          <w:rFonts w:cstheme="minorHAnsi"/>
          <w:b/>
          <w:lang w:val="en-CA"/>
        </w:rPr>
        <w:t>commercial markets</w:t>
      </w:r>
      <w:r w:rsidRPr="009217CB">
        <w:rPr>
          <w:rFonts w:cstheme="minorHAnsi"/>
          <w:lang w:val="en-CA"/>
        </w:rPr>
        <w:t xml:space="preserve">? </w:t>
      </w:r>
      <w:r w:rsidRPr="00F946C5">
        <w:rPr>
          <w:lang w:val="en-CA"/>
        </w:rPr>
        <w:t>This estimate should reflect the costs required to maximize the key features and benefits described in the proposal.</w:t>
      </w:r>
    </w:p>
    <w:tbl>
      <w:tblPr>
        <w:tblStyle w:val="TableGrid"/>
        <w:tblW w:w="0" w:type="auto"/>
        <w:tblLook w:val="04A0" w:firstRow="1" w:lastRow="0" w:firstColumn="1" w:lastColumn="0" w:noHBand="0" w:noVBand="1"/>
      </w:tblPr>
      <w:tblGrid>
        <w:gridCol w:w="4675"/>
        <w:gridCol w:w="4675"/>
      </w:tblGrid>
      <w:tr w:rsidR="0098268E" w14:paraId="2DFA4DBA" w14:textId="77777777" w:rsidTr="00F6061E">
        <w:tc>
          <w:tcPr>
            <w:tcW w:w="4675" w:type="dxa"/>
            <w:shd w:val="clear" w:color="auto" w:fill="DEEAF6" w:themeFill="accent1" w:themeFillTint="33"/>
            <w:vAlign w:val="bottom"/>
          </w:tcPr>
          <w:p w14:paraId="5A0BE100" w14:textId="77777777" w:rsidR="0098268E" w:rsidRPr="0039067A" w:rsidRDefault="0098268E" w:rsidP="00F6061E">
            <w:pPr>
              <w:pStyle w:val="BodyText"/>
              <w:spacing w:after="0"/>
              <w:jc w:val="center"/>
              <w:rPr>
                <w:rFonts w:cstheme="minorHAnsi"/>
                <w:b/>
                <w:sz w:val="24"/>
                <w:lang w:val="en-CA"/>
              </w:rPr>
            </w:pPr>
            <w:r w:rsidRPr="0039067A">
              <w:rPr>
                <w:rFonts w:cstheme="minorHAnsi"/>
                <w:b/>
                <w:sz w:val="24"/>
                <w:lang w:val="en-CA"/>
              </w:rPr>
              <w:t>Costs</w:t>
            </w:r>
          </w:p>
        </w:tc>
        <w:tc>
          <w:tcPr>
            <w:tcW w:w="4675" w:type="dxa"/>
            <w:shd w:val="clear" w:color="auto" w:fill="DEEAF6" w:themeFill="accent1" w:themeFillTint="33"/>
            <w:vAlign w:val="bottom"/>
          </w:tcPr>
          <w:p w14:paraId="14C39365" w14:textId="77777777" w:rsidR="0098268E" w:rsidRPr="0039067A" w:rsidRDefault="0098268E" w:rsidP="00F6061E">
            <w:pPr>
              <w:pStyle w:val="BodyText"/>
              <w:spacing w:after="0"/>
              <w:jc w:val="center"/>
              <w:rPr>
                <w:rFonts w:cstheme="minorHAnsi"/>
                <w:b/>
                <w:sz w:val="24"/>
                <w:lang w:val="en-CA"/>
              </w:rPr>
            </w:pPr>
            <w:r w:rsidRPr="0039067A">
              <w:rPr>
                <w:b/>
                <w:sz w:val="24"/>
                <w:lang w:val="en-CA"/>
              </w:rPr>
              <w:t>Amount ($CAD)</w:t>
            </w:r>
          </w:p>
        </w:tc>
      </w:tr>
      <w:tr w:rsidR="0098268E" w14:paraId="032C4268" w14:textId="77777777" w:rsidTr="00F6061E">
        <w:tc>
          <w:tcPr>
            <w:tcW w:w="4675" w:type="dxa"/>
          </w:tcPr>
          <w:p w14:paraId="7684AFB5" w14:textId="77777777" w:rsidR="0098268E" w:rsidRPr="003F02A6" w:rsidRDefault="0098268E" w:rsidP="00F6061E">
            <w:pPr>
              <w:pStyle w:val="BodyText"/>
              <w:rPr>
                <w:rFonts w:cstheme="minorHAnsi"/>
                <w:lang w:val="en-CA"/>
              </w:rPr>
            </w:pPr>
            <w:r w:rsidRPr="003F02A6">
              <w:rPr>
                <w:lang w:val="en-CA"/>
              </w:rPr>
              <w:t>Goods</w:t>
            </w:r>
          </w:p>
        </w:tc>
        <w:tc>
          <w:tcPr>
            <w:tcW w:w="4675" w:type="dxa"/>
          </w:tcPr>
          <w:p w14:paraId="5B55BC79" w14:textId="77777777" w:rsidR="0098268E" w:rsidRDefault="0098268E" w:rsidP="00F6061E">
            <w:pPr>
              <w:pStyle w:val="BodyText"/>
              <w:rPr>
                <w:rFonts w:cstheme="minorHAnsi"/>
                <w:lang w:val="en-CA"/>
              </w:rPr>
            </w:pPr>
          </w:p>
        </w:tc>
      </w:tr>
      <w:tr w:rsidR="0098268E" w14:paraId="4DCF8AFD" w14:textId="77777777" w:rsidTr="00F6061E">
        <w:tc>
          <w:tcPr>
            <w:tcW w:w="4675" w:type="dxa"/>
          </w:tcPr>
          <w:p w14:paraId="53FC3817" w14:textId="77777777" w:rsidR="0098268E" w:rsidRPr="003F02A6" w:rsidRDefault="0098268E" w:rsidP="00F6061E">
            <w:pPr>
              <w:pStyle w:val="BodyText"/>
              <w:rPr>
                <w:rFonts w:cstheme="minorHAnsi"/>
                <w:lang w:val="en-CA"/>
              </w:rPr>
            </w:pPr>
            <w:r w:rsidRPr="003F02A6">
              <w:rPr>
                <w:lang w:val="en-CA"/>
              </w:rPr>
              <w:t>Services</w:t>
            </w:r>
            <w:r>
              <w:rPr>
                <w:lang w:val="en-CA"/>
              </w:rPr>
              <w:t xml:space="preserve"> (excluding installation)</w:t>
            </w:r>
          </w:p>
        </w:tc>
        <w:tc>
          <w:tcPr>
            <w:tcW w:w="4675" w:type="dxa"/>
          </w:tcPr>
          <w:p w14:paraId="0E00BFEC" w14:textId="77777777" w:rsidR="0098268E" w:rsidRDefault="0098268E" w:rsidP="00F6061E">
            <w:pPr>
              <w:pStyle w:val="BodyText"/>
              <w:rPr>
                <w:rFonts w:cstheme="minorHAnsi"/>
                <w:lang w:val="en-CA"/>
              </w:rPr>
            </w:pPr>
          </w:p>
        </w:tc>
      </w:tr>
      <w:tr w:rsidR="0098268E" w14:paraId="2925EE4C" w14:textId="77777777" w:rsidTr="00F6061E">
        <w:tc>
          <w:tcPr>
            <w:tcW w:w="4675" w:type="dxa"/>
          </w:tcPr>
          <w:p w14:paraId="2E13E5FA" w14:textId="77777777" w:rsidR="0098268E" w:rsidRPr="003F02A6" w:rsidRDefault="0098268E" w:rsidP="00F6061E">
            <w:pPr>
              <w:pStyle w:val="BodyText"/>
              <w:rPr>
                <w:rFonts w:cstheme="minorHAnsi"/>
                <w:lang w:val="en-CA"/>
              </w:rPr>
            </w:pPr>
            <w:r>
              <w:rPr>
                <w:lang w:val="en-CA"/>
              </w:rPr>
              <w:t>Training / I</w:t>
            </w:r>
            <w:r w:rsidRPr="003F02A6">
              <w:rPr>
                <w:lang w:val="en-CA"/>
              </w:rPr>
              <w:t>nstallation</w:t>
            </w:r>
          </w:p>
        </w:tc>
        <w:tc>
          <w:tcPr>
            <w:tcW w:w="4675" w:type="dxa"/>
          </w:tcPr>
          <w:p w14:paraId="4C6A6809" w14:textId="77777777" w:rsidR="0098268E" w:rsidRDefault="0098268E" w:rsidP="00F6061E">
            <w:pPr>
              <w:pStyle w:val="BodyText"/>
              <w:rPr>
                <w:rFonts w:cstheme="minorHAnsi"/>
                <w:lang w:val="en-CA"/>
              </w:rPr>
            </w:pPr>
          </w:p>
        </w:tc>
      </w:tr>
      <w:tr w:rsidR="0098268E" w14:paraId="64337079" w14:textId="77777777" w:rsidTr="00F6061E">
        <w:tc>
          <w:tcPr>
            <w:tcW w:w="4675" w:type="dxa"/>
          </w:tcPr>
          <w:p w14:paraId="2F33A8F6" w14:textId="77777777" w:rsidR="0098268E" w:rsidRPr="003F02A6" w:rsidRDefault="0098268E" w:rsidP="00F6061E">
            <w:pPr>
              <w:pStyle w:val="BodyText"/>
              <w:rPr>
                <w:lang w:val="en-CA"/>
              </w:rPr>
            </w:pPr>
            <w:r>
              <w:rPr>
                <w:lang w:val="en-CA"/>
              </w:rPr>
              <w:t>O</w:t>
            </w:r>
            <w:r w:rsidRPr="003F02A6">
              <w:rPr>
                <w:lang w:val="en-CA"/>
              </w:rPr>
              <w:t>ther costs</w:t>
            </w:r>
          </w:p>
        </w:tc>
        <w:tc>
          <w:tcPr>
            <w:tcW w:w="4675" w:type="dxa"/>
          </w:tcPr>
          <w:p w14:paraId="6BE5A68D" w14:textId="77777777" w:rsidR="0098268E" w:rsidRDefault="0098268E" w:rsidP="00F6061E">
            <w:pPr>
              <w:pStyle w:val="BodyText"/>
              <w:rPr>
                <w:rFonts w:cstheme="minorHAnsi"/>
                <w:lang w:val="en-CA"/>
              </w:rPr>
            </w:pPr>
          </w:p>
        </w:tc>
      </w:tr>
      <w:tr w:rsidR="0098268E" w14:paraId="09855D76" w14:textId="77777777" w:rsidTr="00F6061E">
        <w:tc>
          <w:tcPr>
            <w:tcW w:w="4675" w:type="dxa"/>
          </w:tcPr>
          <w:p w14:paraId="246EB889" w14:textId="77777777" w:rsidR="0098268E" w:rsidRPr="003F02A6" w:rsidRDefault="0098268E" w:rsidP="00F6061E">
            <w:pPr>
              <w:pStyle w:val="BodyText"/>
              <w:rPr>
                <w:lang w:val="en-CA"/>
              </w:rPr>
            </w:pPr>
            <w:r w:rsidRPr="003F02A6">
              <w:rPr>
                <w:lang w:val="en-CA"/>
              </w:rPr>
              <w:t>Total costs</w:t>
            </w:r>
          </w:p>
        </w:tc>
        <w:tc>
          <w:tcPr>
            <w:tcW w:w="4675" w:type="dxa"/>
          </w:tcPr>
          <w:p w14:paraId="46AA2CCC" w14:textId="77777777" w:rsidR="0098268E" w:rsidRDefault="0098268E" w:rsidP="00F6061E">
            <w:pPr>
              <w:pStyle w:val="BodyText"/>
              <w:rPr>
                <w:rFonts w:cstheme="minorHAnsi"/>
                <w:lang w:val="en-CA"/>
              </w:rPr>
            </w:pPr>
          </w:p>
        </w:tc>
      </w:tr>
    </w:tbl>
    <w:p w14:paraId="5C5F390E" w14:textId="77777777" w:rsidR="0098268E" w:rsidRDefault="0098268E" w:rsidP="0098268E">
      <w:pPr>
        <w:pStyle w:val="BodyText"/>
        <w:rPr>
          <w:rFonts w:cstheme="minorHAnsi"/>
          <w:lang w:val="en-CA"/>
        </w:rPr>
      </w:pPr>
    </w:p>
    <w:p w14:paraId="4C1CA8F9" w14:textId="77777777" w:rsidR="0098268E" w:rsidRPr="009217CB" w:rsidRDefault="0098268E" w:rsidP="0098268E">
      <w:r>
        <w:t>14) Explain</w:t>
      </w:r>
      <w:r w:rsidRPr="009217CB">
        <w:t xml:space="preserve"> the 'Other</w:t>
      </w:r>
      <w:r>
        <w:t>' costs included in the table. S</w:t>
      </w:r>
      <w:r w:rsidRPr="009217CB">
        <w:t>pec</w:t>
      </w:r>
      <w:r>
        <w:t>ify N/A if not applicable</w:t>
      </w:r>
      <w:r w:rsidRPr="009217CB">
        <w:t xml:space="preserve">. </w:t>
      </w:r>
    </w:p>
    <w:p w14:paraId="028B3EF7" w14:textId="0806B509" w:rsidR="0098268E" w:rsidRPr="00443EC1" w:rsidRDefault="0098268E" w:rsidP="0098268E">
      <w:pPr>
        <w:pBdr>
          <w:top w:val="single" w:sz="4" w:space="1" w:color="auto"/>
          <w:left w:val="single" w:sz="4" w:space="4" w:color="auto"/>
          <w:bottom w:val="single" w:sz="4" w:space="1" w:color="auto"/>
          <w:right w:val="single" w:sz="4" w:space="4" w:color="auto"/>
        </w:pBdr>
        <w:rPr>
          <w:i/>
        </w:rPr>
      </w:pPr>
    </w:p>
    <w:p w14:paraId="32FB296D" w14:textId="03B73ED4" w:rsidR="0098268E" w:rsidRPr="006532A5" w:rsidRDefault="006532A5" w:rsidP="0098268E">
      <w:pPr>
        <w:pStyle w:val="BodyText"/>
        <w:spacing w:after="0"/>
        <w:rPr>
          <w:rFonts w:cstheme="minorHAnsi"/>
          <w:i/>
          <w:lang w:val="en-CA"/>
        </w:rPr>
      </w:pPr>
      <w:r w:rsidRPr="006532A5">
        <w:rPr>
          <w:rFonts w:cstheme="minorHAnsi"/>
          <w:i/>
          <w:lang w:val="en-CA"/>
        </w:rPr>
        <w:t>Word limit: 100 words</w:t>
      </w:r>
    </w:p>
    <w:p w14:paraId="2F9BB68E" w14:textId="77777777" w:rsidR="006532A5" w:rsidRDefault="006532A5" w:rsidP="0098268E">
      <w:pPr>
        <w:pStyle w:val="BodyText"/>
        <w:spacing w:after="0"/>
        <w:rPr>
          <w:rFonts w:cstheme="minorHAnsi"/>
          <w:lang w:val="en-CA"/>
        </w:rPr>
      </w:pPr>
    </w:p>
    <w:p w14:paraId="68710E11" w14:textId="77777777" w:rsidR="0098268E" w:rsidRPr="007E1B8E" w:rsidRDefault="0098268E" w:rsidP="0098268E">
      <w:pPr>
        <w:pStyle w:val="BodyText"/>
        <w:rPr>
          <w:lang w:val="en-CA"/>
        </w:rPr>
      </w:pPr>
      <w:r>
        <w:rPr>
          <w:lang w:val="en-CA"/>
        </w:rPr>
        <w:t xml:space="preserve">15) In addition to the acquisition cost, estimate and explain the </w:t>
      </w:r>
      <w:r w:rsidRPr="007E1B8E">
        <w:rPr>
          <w:lang w:val="en-CA"/>
        </w:rPr>
        <w:t xml:space="preserve">annual costs that </w:t>
      </w:r>
      <w:r>
        <w:rPr>
          <w:lang w:val="en-CA"/>
        </w:rPr>
        <w:t>a</w:t>
      </w:r>
      <w:r w:rsidRPr="007E1B8E">
        <w:rPr>
          <w:lang w:val="en-CA"/>
        </w:rPr>
        <w:t xml:space="preserve"> commercial end user would incur to operate and maintain the </w:t>
      </w:r>
      <w:r>
        <w:rPr>
          <w:lang w:val="en-CA"/>
        </w:rPr>
        <w:t xml:space="preserve">proposed innovation (e.g. recurring costs such as software licenses). </w:t>
      </w:r>
    </w:p>
    <w:tbl>
      <w:tblPr>
        <w:tblStyle w:val="TableGrid"/>
        <w:tblW w:w="0" w:type="auto"/>
        <w:tblLook w:val="04A0" w:firstRow="1" w:lastRow="0" w:firstColumn="1" w:lastColumn="0" w:noHBand="0" w:noVBand="1"/>
      </w:tblPr>
      <w:tblGrid>
        <w:gridCol w:w="9350"/>
      </w:tblGrid>
      <w:tr w:rsidR="0098268E" w:rsidRPr="007E1B8E" w14:paraId="28559867" w14:textId="77777777" w:rsidTr="00F6061E">
        <w:tc>
          <w:tcPr>
            <w:tcW w:w="9350" w:type="dxa"/>
          </w:tcPr>
          <w:p w14:paraId="5435A05B" w14:textId="008EE0AF" w:rsidR="0098268E" w:rsidRPr="007E1B8E" w:rsidRDefault="0098268E" w:rsidP="00F6061E">
            <w:pPr>
              <w:pStyle w:val="BodyText"/>
              <w:spacing w:after="0"/>
              <w:rPr>
                <w:i/>
                <w:lang w:val="en-CA"/>
              </w:rPr>
            </w:pPr>
          </w:p>
        </w:tc>
      </w:tr>
    </w:tbl>
    <w:p w14:paraId="76C47CFC" w14:textId="044E4616" w:rsidR="0098268E" w:rsidRPr="007E1B8E" w:rsidRDefault="006532A5" w:rsidP="0098268E">
      <w:pPr>
        <w:pStyle w:val="BodyText"/>
        <w:rPr>
          <w:lang w:val="en-CA"/>
        </w:rPr>
      </w:pPr>
      <w:r w:rsidRPr="007E1B8E">
        <w:rPr>
          <w:i/>
          <w:lang w:val="en-CA"/>
        </w:rPr>
        <w:t>Word limit: 100 words</w:t>
      </w:r>
    </w:p>
    <w:p w14:paraId="6AFBBA05" w14:textId="77777777" w:rsidR="0098268E" w:rsidRPr="007E1B8E" w:rsidRDefault="0098268E" w:rsidP="0098268E">
      <w:pPr>
        <w:pStyle w:val="BodyText"/>
        <w:spacing w:after="0"/>
        <w:rPr>
          <w:lang w:val="en-CA"/>
        </w:rPr>
      </w:pPr>
      <w:r>
        <w:rPr>
          <w:lang w:val="en-CA"/>
        </w:rPr>
        <w:t xml:space="preserve">16) </w:t>
      </w:r>
      <w:r w:rsidRPr="007E1B8E">
        <w:rPr>
          <w:lang w:val="en-CA"/>
        </w:rPr>
        <w:t xml:space="preserve">Describe the organizational impact of an end user installation or adoption of the </w:t>
      </w:r>
      <w:r>
        <w:rPr>
          <w:lang w:val="en-CA"/>
        </w:rPr>
        <w:t>proposed innovation</w:t>
      </w:r>
      <w:r w:rsidRPr="007E1B8E">
        <w:rPr>
          <w:lang w:val="en-CA"/>
        </w:rPr>
        <w:t xml:space="preserve">. Include the following:    </w:t>
      </w:r>
    </w:p>
    <w:p w14:paraId="561C3000" w14:textId="77777777" w:rsidR="0098268E" w:rsidRPr="007E1B8E" w:rsidRDefault="0098268E" w:rsidP="0098268E">
      <w:pPr>
        <w:pStyle w:val="BodyText"/>
        <w:numPr>
          <w:ilvl w:val="0"/>
          <w:numId w:val="24"/>
        </w:numPr>
        <w:spacing w:after="0"/>
        <w:rPr>
          <w:lang w:val="en-CA"/>
        </w:rPr>
      </w:pPr>
      <w:r w:rsidRPr="007E1B8E">
        <w:rPr>
          <w:lang w:val="en-CA"/>
        </w:rPr>
        <w:t>Organizational changes required</w:t>
      </w:r>
    </w:p>
    <w:p w14:paraId="126A5648" w14:textId="77777777" w:rsidR="0098268E" w:rsidRPr="007E1B8E" w:rsidRDefault="0098268E" w:rsidP="0098268E">
      <w:pPr>
        <w:pStyle w:val="BodyText"/>
        <w:numPr>
          <w:ilvl w:val="0"/>
          <w:numId w:val="24"/>
        </w:numPr>
        <w:spacing w:after="0"/>
        <w:rPr>
          <w:lang w:val="en-CA"/>
        </w:rPr>
      </w:pPr>
      <w:r w:rsidRPr="007E1B8E">
        <w:rPr>
          <w:lang w:val="en-CA"/>
        </w:rPr>
        <w:t>Challenges of a typical installation or adoption</w:t>
      </w:r>
    </w:p>
    <w:p w14:paraId="147CB950" w14:textId="77777777" w:rsidR="0098268E" w:rsidRPr="007E1B8E" w:rsidRDefault="0098268E" w:rsidP="0098268E">
      <w:pPr>
        <w:pStyle w:val="BodyText"/>
        <w:numPr>
          <w:ilvl w:val="0"/>
          <w:numId w:val="24"/>
        </w:numPr>
        <w:rPr>
          <w:lang w:val="en-CA"/>
        </w:rPr>
      </w:pPr>
      <w:r w:rsidRPr="007E1B8E">
        <w:rPr>
          <w:lang w:val="en-CA"/>
        </w:rPr>
        <w:t>How these challenges are addressed</w:t>
      </w:r>
    </w:p>
    <w:tbl>
      <w:tblPr>
        <w:tblStyle w:val="TableGrid"/>
        <w:tblW w:w="0" w:type="auto"/>
        <w:tblLook w:val="04A0" w:firstRow="1" w:lastRow="0" w:firstColumn="1" w:lastColumn="0" w:noHBand="0" w:noVBand="1"/>
      </w:tblPr>
      <w:tblGrid>
        <w:gridCol w:w="9350"/>
      </w:tblGrid>
      <w:tr w:rsidR="0098268E" w14:paraId="4FA1A675" w14:textId="77777777" w:rsidTr="00F6061E">
        <w:tc>
          <w:tcPr>
            <w:tcW w:w="9350" w:type="dxa"/>
          </w:tcPr>
          <w:p w14:paraId="0FDDEB89" w14:textId="658BC510" w:rsidR="0098268E" w:rsidRDefault="0098268E" w:rsidP="00F6061E">
            <w:pPr>
              <w:pStyle w:val="BodyText"/>
              <w:spacing w:after="0"/>
              <w:rPr>
                <w:lang w:val="en-CA"/>
              </w:rPr>
            </w:pPr>
          </w:p>
        </w:tc>
      </w:tr>
    </w:tbl>
    <w:p w14:paraId="077BBF7B" w14:textId="1A0FFEA5" w:rsidR="0098268E" w:rsidRPr="000A56E7" w:rsidRDefault="006532A5" w:rsidP="006532A5">
      <w:pPr>
        <w:pStyle w:val="ListParagraph"/>
        <w:ind w:left="0"/>
      </w:pPr>
      <w:r>
        <w:rPr>
          <w:rFonts w:asciiTheme="majorHAnsi" w:eastAsiaTheme="majorEastAsia" w:hAnsiTheme="majorHAnsi" w:cstheme="majorBidi"/>
          <w:b/>
          <w:color w:val="2E74B5" w:themeColor="accent1" w:themeShade="BF"/>
          <w:sz w:val="28"/>
          <w:szCs w:val="26"/>
        </w:rPr>
        <w:t xml:space="preserve">  </w:t>
      </w:r>
      <w:r>
        <w:rPr>
          <w:rFonts w:eastAsiaTheme="majorEastAsia"/>
          <w:i/>
        </w:rPr>
        <w:t>Word limit: 20</w:t>
      </w:r>
      <w:r w:rsidRPr="00E11148">
        <w:rPr>
          <w:rFonts w:eastAsiaTheme="majorEastAsia"/>
          <w:i/>
        </w:rPr>
        <w:t>0 words</w:t>
      </w:r>
      <w:r>
        <w:rPr>
          <w:rFonts w:asciiTheme="majorHAnsi" w:eastAsiaTheme="majorEastAsia" w:hAnsiTheme="majorHAnsi" w:cstheme="majorBidi"/>
          <w:b/>
          <w:color w:val="2E74B5" w:themeColor="accent1" w:themeShade="BF"/>
          <w:sz w:val="28"/>
          <w:szCs w:val="26"/>
        </w:rPr>
        <w:t xml:space="preserve"> </w:t>
      </w:r>
      <w:r w:rsidR="0098268E">
        <w:rPr>
          <w:rFonts w:asciiTheme="majorHAnsi" w:eastAsiaTheme="majorEastAsia" w:hAnsiTheme="majorHAnsi" w:cstheme="majorBidi"/>
          <w:b/>
          <w:color w:val="2E74B5" w:themeColor="accent1" w:themeShade="BF"/>
          <w:sz w:val="28"/>
          <w:szCs w:val="26"/>
        </w:rPr>
        <w:br w:type="page"/>
      </w:r>
    </w:p>
    <w:p w14:paraId="545A87E1" w14:textId="77777777" w:rsidR="0098268E" w:rsidRDefault="0098268E" w:rsidP="006532A5">
      <w:pPr>
        <w:pStyle w:val="Heading1"/>
        <w:jc w:val="center"/>
        <w:rPr>
          <w:b/>
        </w:rPr>
      </w:pPr>
      <w:r w:rsidRPr="00352479">
        <w:rPr>
          <w:b/>
        </w:rPr>
        <w:lastRenderedPageBreak/>
        <w:t>SECTION TWO – C</w:t>
      </w:r>
      <w:r>
        <w:rPr>
          <w:b/>
        </w:rPr>
        <w:t>HALLENGE</w:t>
      </w:r>
    </w:p>
    <w:p w14:paraId="301BB647" w14:textId="77777777" w:rsidR="0098268E" w:rsidRDefault="0098268E" w:rsidP="0098268E"/>
    <w:p w14:paraId="322C9F14" w14:textId="77777777" w:rsidR="0098268E" w:rsidRPr="00352479" w:rsidRDefault="0098268E" w:rsidP="0098268E">
      <w:pPr>
        <w:pStyle w:val="Heading2"/>
        <w:rPr>
          <w:u w:val="single"/>
        </w:rPr>
      </w:pPr>
      <w:r w:rsidRPr="00352479">
        <w:rPr>
          <w:u w:val="single"/>
        </w:rPr>
        <w:t>General Information</w:t>
      </w:r>
    </w:p>
    <w:p w14:paraId="74DFA192" w14:textId="77777777" w:rsidR="0098268E" w:rsidRPr="0057307D" w:rsidRDefault="0098268E" w:rsidP="0098268E">
      <w:pPr>
        <w:pStyle w:val="BodyText"/>
        <w:rPr>
          <w:i/>
          <w:lang w:val="en-CA"/>
        </w:rPr>
      </w:pPr>
      <w:r w:rsidRPr="0057307D">
        <w:rPr>
          <w:i/>
          <w:lang w:val="en-CA"/>
        </w:rPr>
        <w:t>This will be used to provide context to the proposal</w:t>
      </w:r>
    </w:p>
    <w:p w14:paraId="4246600A" w14:textId="77777777" w:rsidR="0098268E" w:rsidRPr="00E75EE1" w:rsidRDefault="0098268E" w:rsidP="0098268E">
      <w:pPr>
        <w:pStyle w:val="BodyText"/>
        <w:rPr>
          <w:lang w:val="en-CA"/>
        </w:rPr>
      </w:pPr>
      <w:r>
        <w:rPr>
          <w:lang w:val="en-CA"/>
        </w:rPr>
        <w:t>1) O</w:t>
      </w:r>
      <w:proofErr w:type="spellStart"/>
      <w:r w:rsidRPr="00E75EE1">
        <w:t>utline</w:t>
      </w:r>
      <w:proofErr w:type="spellEnd"/>
      <w:r w:rsidRPr="00E75EE1">
        <w:t xml:space="preserve"> the function of the proposed innovation</w:t>
      </w:r>
      <w:r>
        <w:t xml:space="preserve"> in the described Challenge Environment</w:t>
      </w:r>
    </w:p>
    <w:p w14:paraId="20DF3F2B" w14:textId="34133371" w:rsidR="0098268E" w:rsidRPr="00EB14D3" w:rsidRDefault="0098268E" w:rsidP="0098268E">
      <w:pPr>
        <w:pStyle w:val="BodyText"/>
        <w:pBdr>
          <w:top w:val="single" w:sz="4" w:space="1" w:color="auto"/>
          <w:left w:val="single" w:sz="4" w:space="4" w:color="auto"/>
          <w:bottom w:val="single" w:sz="4" w:space="1" w:color="auto"/>
          <w:right w:val="single" w:sz="4" w:space="4" w:color="auto"/>
        </w:pBdr>
        <w:rPr>
          <w:i/>
          <w:lang w:val="en-CA"/>
        </w:rPr>
      </w:pPr>
      <w:r w:rsidRPr="00EB14D3">
        <w:rPr>
          <w:i/>
          <w:lang w:val="en-CA"/>
        </w:rPr>
        <w:t> </w:t>
      </w:r>
    </w:p>
    <w:p w14:paraId="2F871ECD" w14:textId="72A8B0CB" w:rsidR="0098268E" w:rsidRPr="006532A5" w:rsidRDefault="006532A5" w:rsidP="0098268E">
      <w:pPr>
        <w:pStyle w:val="NoSpacing"/>
        <w:rPr>
          <w:i/>
        </w:rPr>
      </w:pPr>
      <w:r w:rsidRPr="006532A5">
        <w:rPr>
          <w:i/>
        </w:rPr>
        <w:t>Word limit: 300 words</w:t>
      </w:r>
    </w:p>
    <w:p w14:paraId="6DB57191" w14:textId="77777777" w:rsidR="0098268E" w:rsidRPr="00352479" w:rsidRDefault="0098268E" w:rsidP="0098268E">
      <w:pPr>
        <w:pStyle w:val="NoSpacing"/>
      </w:pPr>
    </w:p>
    <w:tbl>
      <w:tblPr>
        <w:tblStyle w:val="TableGrid"/>
        <w:tblW w:w="0" w:type="auto"/>
        <w:tblLook w:val="04A0" w:firstRow="1" w:lastRow="0" w:firstColumn="1" w:lastColumn="0" w:noHBand="0" w:noVBand="1"/>
      </w:tblPr>
      <w:tblGrid>
        <w:gridCol w:w="1271"/>
        <w:gridCol w:w="8079"/>
      </w:tblGrid>
      <w:tr w:rsidR="0098268E" w14:paraId="0211D988" w14:textId="77777777" w:rsidTr="00F6061E">
        <w:tc>
          <w:tcPr>
            <w:tcW w:w="9350" w:type="dxa"/>
            <w:gridSpan w:val="2"/>
            <w:shd w:val="clear" w:color="auto" w:fill="DEEAF6" w:themeFill="accent1" w:themeFillTint="33"/>
          </w:tcPr>
          <w:p w14:paraId="64D2B25F" w14:textId="77777777" w:rsidR="0098268E" w:rsidRPr="0039067A" w:rsidRDefault="0098268E" w:rsidP="00F6061E">
            <w:pPr>
              <w:jc w:val="center"/>
              <w:rPr>
                <w:b/>
              </w:rPr>
            </w:pPr>
            <w:r w:rsidRPr="0039067A">
              <w:rPr>
                <w:b/>
                <w:sz w:val="24"/>
              </w:rPr>
              <w:t>Assessment</w:t>
            </w:r>
          </w:p>
        </w:tc>
      </w:tr>
      <w:tr w:rsidR="0098268E" w14:paraId="125800CE" w14:textId="77777777" w:rsidTr="00F6061E">
        <w:tc>
          <w:tcPr>
            <w:tcW w:w="9350" w:type="dxa"/>
            <w:gridSpan w:val="2"/>
            <w:shd w:val="clear" w:color="auto" w:fill="auto"/>
          </w:tcPr>
          <w:p w14:paraId="01D2E2EB" w14:textId="77777777" w:rsidR="0098268E" w:rsidRPr="000669FD" w:rsidRDefault="0098268E" w:rsidP="00F6061E">
            <w:pPr>
              <w:jc w:val="center"/>
              <w:rPr>
                <w:b/>
                <w:sz w:val="24"/>
              </w:rPr>
            </w:pPr>
            <w:r w:rsidRPr="000669FD">
              <w:rPr>
                <w:b/>
              </w:rPr>
              <w:t xml:space="preserve">The following areas will be assessed according to the </w:t>
            </w:r>
            <w:r w:rsidRPr="008F48CA">
              <w:rPr>
                <w:b/>
              </w:rPr>
              <w:t>Evaluation Grid</w:t>
            </w:r>
            <w:r>
              <w:rPr>
                <w:b/>
              </w:rPr>
              <w:t>:</w:t>
            </w:r>
          </w:p>
        </w:tc>
      </w:tr>
      <w:tr w:rsidR="0098268E" w14:paraId="25FDB4AE" w14:textId="77777777" w:rsidTr="00F6061E">
        <w:tc>
          <w:tcPr>
            <w:tcW w:w="1271" w:type="dxa"/>
          </w:tcPr>
          <w:p w14:paraId="5523A87C" w14:textId="77777777" w:rsidR="0098268E" w:rsidRPr="00611D16" w:rsidRDefault="0098268E" w:rsidP="00F6061E">
            <w:pPr>
              <w:jc w:val="center"/>
              <w:rPr>
                <w:b/>
              </w:rPr>
            </w:pPr>
            <w:r w:rsidRPr="00611D16">
              <w:rPr>
                <w:b/>
              </w:rPr>
              <w:t>SC3</w:t>
            </w:r>
          </w:p>
        </w:tc>
        <w:tc>
          <w:tcPr>
            <w:tcW w:w="8079" w:type="dxa"/>
          </w:tcPr>
          <w:p w14:paraId="54038477" w14:textId="77777777" w:rsidR="0098268E" w:rsidRPr="000278AC" w:rsidRDefault="0098268E" w:rsidP="00F6061E">
            <w:pPr>
              <w:rPr>
                <w:bCs/>
              </w:rPr>
            </w:pPr>
            <w:r w:rsidRPr="00DB223E">
              <w:rPr>
                <w:bCs/>
              </w:rPr>
              <w:t>Alignment to Challenge</w:t>
            </w:r>
          </w:p>
        </w:tc>
      </w:tr>
      <w:tr w:rsidR="0098268E" w14:paraId="026B1A9B" w14:textId="77777777" w:rsidTr="00F6061E">
        <w:tc>
          <w:tcPr>
            <w:tcW w:w="1271" w:type="dxa"/>
            <w:vAlign w:val="center"/>
          </w:tcPr>
          <w:p w14:paraId="11093CD3" w14:textId="7A2C5161" w:rsidR="0098268E" w:rsidRPr="00611D16" w:rsidRDefault="003F11F0" w:rsidP="00F6061E">
            <w:pPr>
              <w:jc w:val="center"/>
              <w:rPr>
                <w:b/>
              </w:rPr>
            </w:pPr>
            <w:r>
              <w:rPr>
                <w:b/>
              </w:rPr>
              <w:t>PR4</w:t>
            </w:r>
          </w:p>
        </w:tc>
        <w:tc>
          <w:tcPr>
            <w:tcW w:w="8079" w:type="dxa"/>
          </w:tcPr>
          <w:p w14:paraId="2A6F1450" w14:textId="77777777" w:rsidR="0098268E" w:rsidRDefault="0098268E" w:rsidP="00F6061E">
            <w:r>
              <w:rPr>
                <w:bCs/>
              </w:rPr>
              <w:t>Capacity to Solve the Challenge</w:t>
            </w:r>
          </w:p>
        </w:tc>
      </w:tr>
      <w:tr w:rsidR="0098268E" w14:paraId="12E7511D" w14:textId="77777777" w:rsidTr="00F6061E">
        <w:tc>
          <w:tcPr>
            <w:tcW w:w="1271" w:type="dxa"/>
            <w:vAlign w:val="center"/>
          </w:tcPr>
          <w:p w14:paraId="61E8621B" w14:textId="1DD6812F" w:rsidR="0098268E" w:rsidRPr="00611D16" w:rsidRDefault="003F11F0" w:rsidP="00F6061E">
            <w:pPr>
              <w:jc w:val="center"/>
              <w:rPr>
                <w:b/>
              </w:rPr>
            </w:pPr>
            <w:r>
              <w:rPr>
                <w:b/>
              </w:rPr>
              <w:t>PR5</w:t>
            </w:r>
          </w:p>
        </w:tc>
        <w:tc>
          <w:tcPr>
            <w:tcW w:w="8079" w:type="dxa"/>
          </w:tcPr>
          <w:p w14:paraId="2B088FB0" w14:textId="7F2F1468" w:rsidR="0098268E" w:rsidRPr="00DB223E" w:rsidRDefault="0098268E" w:rsidP="00F6061E">
            <w:pPr>
              <w:rPr>
                <w:bCs/>
              </w:rPr>
            </w:pPr>
            <w:r>
              <w:rPr>
                <w:bCs/>
              </w:rPr>
              <w:t xml:space="preserve">Benefits to </w:t>
            </w:r>
            <w:r w:rsidR="0037504B">
              <w:rPr>
                <w:bCs/>
              </w:rPr>
              <w:t>the</w:t>
            </w:r>
            <w:r>
              <w:rPr>
                <w:bCs/>
              </w:rPr>
              <w:t xml:space="preserve"> stakeholders </w:t>
            </w:r>
          </w:p>
          <w:p w14:paraId="027D104F" w14:textId="77777777" w:rsidR="0098268E" w:rsidRDefault="0098268E" w:rsidP="00F6061E"/>
        </w:tc>
      </w:tr>
    </w:tbl>
    <w:p w14:paraId="4F1F71AB" w14:textId="77777777" w:rsidR="0098268E" w:rsidRDefault="0098268E" w:rsidP="0098268E">
      <w:pPr>
        <w:pStyle w:val="Heading2"/>
        <w:rPr>
          <w:u w:val="single"/>
        </w:rPr>
      </w:pPr>
    </w:p>
    <w:p w14:paraId="04589D71" w14:textId="69555FF4" w:rsidR="0098268E" w:rsidRDefault="003F11F0" w:rsidP="0098268E">
      <w:pPr>
        <w:pStyle w:val="Heading2"/>
        <w:rPr>
          <w:u w:val="single"/>
        </w:rPr>
      </w:pPr>
      <w:r>
        <w:rPr>
          <w:u w:val="single"/>
        </w:rPr>
        <w:t>SC3/PR4</w:t>
      </w:r>
      <w:r w:rsidR="0098268E" w:rsidRPr="00352479">
        <w:rPr>
          <w:u w:val="single"/>
        </w:rPr>
        <w:t xml:space="preserve">: </w:t>
      </w:r>
      <w:r w:rsidR="0098268E">
        <w:rPr>
          <w:u w:val="single"/>
        </w:rPr>
        <w:t>Alignment to Challenge</w:t>
      </w:r>
      <w:r w:rsidR="003B1B6B">
        <w:rPr>
          <w:u w:val="single"/>
        </w:rPr>
        <w:t>/Capacity to Solve the Challenge</w:t>
      </w:r>
    </w:p>
    <w:p w14:paraId="569CB63D" w14:textId="6AE72BB7" w:rsidR="0098268E" w:rsidRDefault="002344B3" w:rsidP="0098268E">
      <w:r>
        <w:t>2</w:t>
      </w:r>
      <w:r w:rsidR="0098268E">
        <w:t xml:space="preserve">)  </w:t>
      </w:r>
      <w:r w:rsidR="0098268E">
        <w:rPr>
          <w:rFonts w:cs="Arial"/>
        </w:rPr>
        <w:t>O</w:t>
      </w:r>
      <w:r w:rsidR="0098268E" w:rsidRPr="00C87D1A">
        <w:rPr>
          <w:rFonts w:cs="Arial"/>
        </w:rPr>
        <w:t xml:space="preserve">utline key technical features </w:t>
      </w:r>
      <w:r w:rsidR="0098268E">
        <w:rPr>
          <w:rFonts w:cs="Arial"/>
        </w:rPr>
        <w:t xml:space="preserve">of the innovation and </w:t>
      </w:r>
      <w:r w:rsidR="0098268E" w:rsidRPr="00C87D1A">
        <w:rPr>
          <w:rFonts w:cs="Arial"/>
        </w:rPr>
        <w:t xml:space="preserve">determine how the innovation addresses the </w:t>
      </w:r>
      <w:r w:rsidR="009C4B7D" w:rsidRPr="003F7517">
        <w:rPr>
          <w:rFonts w:cs="Arial"/>
        </w:rPr>
        <w:t xml:space="preserve">characteristics of the </w:t>
      </w:r>
      <w:r w:rsidR="0098268E" w:rsidRPr="003F7517">
        <w:rPr>
          <w:rFonts w:cs="Arial"/>
        </w:rPr>
        <w:t xml:space="preserve">specified </w:t>
      </w:r>
      <w:r w:rsidR="0098268E" w:rsidRPr="00C87D1A">
        <w:rPr>
          <w:rFonts w:cs="Arial"/>
        </w:rPr>
        <w:t>challenge</w:t>
      </w:r>
      <w:r w:rsidR="0098268E">
        <w:rPr>
          <w:rFonts w:cs="Arial"/>
        </w:rPr>
        <w:t xml:space="preserve">. Include </w:t>
      </w:r>
      <w:r w:rsidR="0098268E" w:rsidRPr="00C87D1A">
        <w:rPr>
          <w:rFonts w:cs="Arial"/>
        </w:rPr>
        <w:t>detail</w:t>
      </w:r>
      <w:r w:rsidR="0098268E">
        <w:rPr>
          <w:rFonts w:cs="Arial"/>
        </w:rPr>
        <w:t>s on the</w:t>
      </w:r>
      <w:r w:rsidR="0098268E" w:rsidRPr="00C87D1A">
        <w:rPr>
          <w:rFonts w:cs="Arial"/>
        </w:rPr>
        <w:t xml:space="preserve"> innovation’s </w:t>
      </w:r>
      <w:r w:rsidR="0098268E">
        <w:rPr>
          <w:rFonts w:cs="Arial"/>
        </w:rPr>
        <w:t xml:space="preserve">intended </w:t>
      </w:r>
      <w:r w:rsidR="0098268E" w:rsidRPr="00C87D1A">
        <w:rPr>
          <w:rFonts w:cs="Arial"/>
        </w:rPr>
        <w:t>operat</w:t>
      </w:r>
      <w:r w:rsidR="0098268E">
        <w:rPr>
          <w:rFonts w:cs="Arial"/>
        </w:rPr>
        <w:t xml:space="preserve">ion within challenge environment. </w:t>
      </w:r>
    </w:p>
    <w:p w14:paraId="55083938" w14:textId="02356FFB" w:rsidR="0098268E" w:rsidRPr="00443EC1" w:rsidRDefault="0098268E" w:rsidP="0098268E">
      <w:pPr>
        <w:pBdr>
          <w:top w:val="single" w:sz="4" w:space="1" w:color="auto"/>
          <w:left w:val="single" w:sz="4" w:space="4" w:color="auto"/>
          <w:bottom w:val="single" w:sz="4" w:space="1" w:color="auto"/>
          <w:right w:val="single" w:sz="4" w:space="4" w:color="auto"/>
        </w:pBdr>
        <w:rPr>
          <w:i/>
        </w:rPr>
      </w:pPr>
    </w:p>
    <w:p w14:paraId="2FF659B5" w14:textId="2BD472B1" w:rsidR="006532A5" w:rsidRPr="006532A5" w:rsidRDefault="006532A5" w:rsidP="006532A5">
      <w:pPr>
        <w:pStyle w:val="NoSpacing"/>
        <w:rPr>
          <w:i/>
        </w:rPr>
      </w:pPr>
      <w:r>
        <w:rPr>
          <w:i/>
        </w:rPr>
        <w:t>Word limit: 75</w:t>
      </w:r>
      <w:r w:rsidRPr="006532A5">
        <w:rPr>
          <w:i/>
        </w:rPr>
        <w:t>0 words</w:t>
      </w:r>
    </w:p>
    <w:p w14:paraId="37880B3C" w14:textId="77777777" w:rsidR="0098268E" w:rsidRDefault="0098268E" w:rsidP="0098268E"/>
    <w:p w14:paraId="7923DA3B" w14:textId="6FD13732" w:rsidR="0098268E" w:rsidRDefault="002344B3" w:rsidP="0098268E">
      <w:pPr>
        <w:rPr>
          <w:rFonts w:cs="Arial"/>
        </w:rPr>
      </w:pPr>
      <w:r>
        <w:t>3</w:t>
      </w:r>
      <w:r w:rsidR="0098268E">
        <w:t xml:space="preserve">) What are the </w:t>
      </w:r>
      <w:r w:rsidR="0098268E" w:rsidRPr="00C87D1A">
        <w:rPr>
          <w:rFonts w:cs="Arial"/>
        </w:rPr>
        <w:t xml:space="preserve">installation and adoption requirements </w:t>
      </w:r>
      <w:r w:rsidR="0098268E">
        <w:rPr>
          <w:rFonts w:cs="Arial"/>
        </w:rPr>
        <w:t>for the end user specified in the challenge?</w:t>
      </w:r>
    </w:p>
    <w:p w14:paraId="6F77F6AD" w14:textId="11C8E6AD" w:rsidR="0098268E" w:rsidRPr="00C87D1A" w:rsidRDefault="0098268E" w:rsidP="0098268E">
      <w:pPr>
        <w:pBdr>
          <w:top w:val="single" w:sz="4" w:space="1" w:color="auto"/>
          <w:left w:val="single" w:sz="4" w:space="4" w:color="auto"/>
          <w:bottom w:val="single" w:sz="4" w:space="1" w:color="auto"/>
          <w:right w:val="single" w:sz="4" w:space="4" w:color="auto"/>
        </w:pBdr>
        <w:rPr>
          <w:i/>
        </w:rPr>
      </w:pPr>
    </w:p>
    <w:p w14:paraId="57158EFA" w14:textId="77777777" w:rsidR="006532A5" w:rsidRPr="006532A5" w:rsidRDefault="006532A5" w:rsidP="006532A5">
      <w:pPr>
        <w:pStyle w:val="NoSpacing"/>
        <w:rPr>
          <w:i/>
        </w:rPr>
      </w:pPr>
      <w:r w:rsidRPr="006532A5">
        <w:rPr>
          <w:i/>
        </w:rPr>
        <w:t>Word limit: 300 words</w:t>
      </w:r>
    </w:p>
    <w:p w14:paraId="683F44C1" w14:textId="77777777" w:rsidR="0098268E" w:rsidRDefault="0098268E" w:rsidP="0098268E">
      <w:pPr>
        <w:pStyle w:val="NoSpacing"/>
      </w:pPr>
    </w:p>
    <w:p w14:paraId="5E3D8E55" w14:textId="70242065" w:rsidR="0098268E" w:rsidRPr="00352479" w:rsidRDefault="003F11F0" w:rsidP="0098268E">
      <w:pPr>
        <w:pStyle w:val="Heading2"/>
        <w:rPr>
          <w:u w:val="single"/>
        </w:rPr>
      </w:pPr>
      <w:r>
        <w:rPr>
          <w:u w:val="single"/>
        </w:rPr>
        <w:t>PR5</w:t>
      </w:r>
      <w:r w:rsidR="0098268E" w:rsidRPr="00352479">
        <w:rPr>
          <w:u w:val="single"/>
        </w:rPr>
        <w:t xml:space="preserve">: </w:t>
      </w:r>
      <w:r w:rsidR="0098268E">
        <w:rPr>
          <w:u w:val="single"/>
        </w:rPr>
        <w:t>Benefits to Challenge Stakeholders</w:t>
      </w:r>
    </w:p>
    <w:p w14:paraId="7A8A3422" w14:textId="44D54BB1" w:rsidR="0098268E" w:rsidRPr="00443EC1" w:rsidRDefault="002344B3" w:rsidP="0098268E">
      <w:pPr>
        <w:tabs>
          <w:tab w:val="left" w:pos="5245"/>
        </w:tabs>
        <w:rPr>
          <w:i/>
        </w:rPr>
      </w:pPr>
      <w:r>
        <w:t>4</w:t>
      </w:r>
      <w:r w:rsidR="0098268E">
        <w:t>) What are the benefits from the proposal’s outcome to the relevant stakeholders specified in the challenge? Include, at a minimum, identification of stakeholders and the opportunities for information sharing, and or awareness, operational efficiencies, and other benefits.</w:t>
      </w:r>
    </w:p>
    <w:p w14:paraId="22FEF3B7" w14:textId="183CD49E" w:rsidR="0098268E" w:rsidRPr="00443EC1" w:rsidRDefault="0098268E" w:rsidP="0098268E">
      <w:pPr>
        <w:pBdr>
          <w:top w:val="single" w:sz="4" w:space="1" w:color="auto"/>
          <w:left w:val="single" w:sz="4" w:space="4" w:color="auto"/>
          <w:bottom w:val="single" w:sz="4" w:space="1" w:color="auto"/>
          <w:right w:val="single" w:sz="4" w:space="4" w:color="auto"/>
        </w:pBdr>
        <w:rPr>
          <w:i/>
        </w:rPr>
      </w:pPr>
    </w:p>
    <w:p w14:paraId="3444F6E7" w14:textId="04A74739" w:rsidR="006532A5" w:rsidRPr="006532A5" w:rsidRDefault="006532A5" w:rsidP="006532A5">
      <w:pPr>
        <w:pStyle w:val="NoSpacing"/>
        <w:rPr>
          <w:i/>
        </w:rPr>
      </w:pPr>
      <w:r>
        <w:rPr>
          <w:i/>
        </w:rPr>
        <w:t>Word limit: 4</w:t>
      </w:r>
      <w:r w:rsidRPr="006532A5">
        <w:rPr>
          <w:i/>
        </w:rPr>
        <w:t>00 words</w:t>
      </w:r>
    </w:p>
    <w:p w14:paraId="29D87498" w14:textId="77777777" w:rsidR="0098268E" w:rsidRDefault="0098268E" w:rsidP="0098268E">
      <w:pPr>
        <w:rPr>
          <w:u w:val="single"/>
        </w:rPr>
      </w:pPr>
    </w:p>
    <w:p w14:paraId="6FFDBF23" w14:textId="77777777" w:rsidR="0098268E" w:rsidRDefault="0098268E" w:rsidP="0098268E">
      <w:pPr>
        <w:pStyle w:val="NoSpacing"/>
        <w:rPr>
          <w:rFonts w:asciiTheme="majorHAnsi" w:eastAsiaTheme="majorEastAsia" w:hAnsiTheme="majorHAnsi" w:cstheme="majorBidi"/>
          <w:color w:val="2E74B5" w:themeColor="accent1" w:themeShade="BF"/>
          <w:sz w:val="26"/>
          <w:szCs w:val="26"/>
          <w:u w:val="single"/>
        </w:rPr>
      </w:pPr>
    </w:p>
    <w:p w14:paraId="749A8C56" w14:textId="77777777" w:rsidR="0098268E" w:rsidRDefault="0098268E" w:rsidP="0098268E">
      <w:pPr>
        <w:pStyle w:val="NoSpacing"/>
        <w:rPr>
          <w:rFonts w:asciiTheme="majorHAnsi" w:eastAsiaTheme="majorEastAsia" w:hAnsiTheme="majorHAnsi" w:cstheme="majorBidi"/>
          <w:color w:val="2E74B5" w:themeColor="accent1" w:themeShade="BF"/>
          <w:sz w:val="26"/>
          <w:szCs w:val="26"/>
          <w:u w:val="single"/>
        </w:rPr>
      </w:pPr>
    </w:p>
    <w:p w14:paraId="6806AB5D" w14:textId="77777777" w:rsidR="0098268E" w:rsidRDefault="0098268E" w:rsidP="0098268E">
      <w:pPr>
        <w:pStyle w:val="NoSpacing"/>
        <w:rPr>
          <w:rFonts w:asciiTheme="majorHAnsi" w:eastAsiaTheme="majorEastAsia" w:hAnsiTheme="majorHAnsi" w:cstheme="majorBidi"/>
          <w:color w:val="2E74B5" w:themeColor="accent1" w:themeShade="BF"/>
          <w:sz w:val="26"/>
          <w:szCs w:val="26"/>
          <w:u w:val="single"/>
        </w:rPr>
      </w:pPr>
    </w:p>
    <w:p w14:paraId="62E8ECD1" w14:textId="77777777" w:rsidR="0098268E" w:rsidRDefault="0098268E" w:rsidP="0098268E">
      <w:pPr>
        <w:pStyle w:val="NoSpacing"/>
        <w:rPr>
          <w:rFonts w:asciiTheme="majorHAnsi" w:eastAsiaTheme="majorEastAsia" w:hAnsiTheme="majorHAnsi" w:cstheme="majorBidi"/>
          <w:color w:val="2E74B5" w:themeColor="accent1" w:themeShade="BF"/>
          <w:sz w:val="26"/>
          <w:szCs w:val="26"/>
          <w:u w:val="single"/>
        </w:rPr>
      </w:pPr>
    </w:p>
    <w:p w14:paraId="1CD20C8F" w14:textId="77777777" w:rsidR="0098268E" w:rsidRPr="00CC42F9" w:rsidRDefault="0098268E" w:rsidP="0098268E">
      <w:pPr>
        <w:pStyle w:val="Heading1"/>
        <w:jc w:val="center"/>
        <w:rPr>
          <w:b/>
        </w:rPr>
      </w:pPr>
      <w:r w:rsidRPr="00CC42F9">
        <w:rPr>
          <w:b/>
        </w:rPr>
        <w:t>SECTION THREE – BCIP TEST PLAN</w:t>
      </w:r>
    </w:p>
    <w:p w14:paraId="41387C60" w14:textId="77777777" w:rsidR="0098268E" w:rsidRDefault="0098268E" w:rsidP="0098268E">
      <w:pPr>
        <w:pStyle w:val="Heading2"/>
        <w:rPr>
          <w:u w:val="single"/>
          <w:lang w:val="en-US"/>
        </w:rPr>
      </w:pPr>
      <w:r>
        <w:rPr>
          <w:u w:val="single"/>
        </w:rPr>
        <w:t xml:space="preserve">General </w:t>
      </w:r>
      <w:r w:rsidRPr="00352479">
        <w:rPr>
          <w:u w:val="single"/>
        </w:rPr>
        <w:t>Information</w:t>
      </w:r>
    </w:p>
    <w:p w14:paraId="2F085215" w14:textId="77777777" w:rsidR="0098268E" w:rsidRPr="0057307D" w:rsidRDefault="0098268E" w:rsidP="0098268E">
      <w:pPr>
        <w:pStyle w:val="BodyText"/>
        <w:rPr>
          <w:i/>
          <w:lang w:val="en-CA"/>
        </w:rPr>
      </w:pPr>
      <w:r w:rsidRPr="0057307D">
        <w:rPr>
          <w:i/>
          <w:lang w:val="en-CA"/>
        </w:rPr>
        <w:t>This will be used to provide context to the proposal.</w:t>
      </w:r>
    </w:p>
    <w:p w14:paraId="6D41B5FC" w14:textId="39CC57AD" w:rsidR="0098268E" w:rsidRDefault="0098268E" w:rsidP="0098268E">
      <w:pPr>
        <w:pStyle w:val="BodyText"/>
        <w:spacing w:after="0"/>
        <w:rPr>
          <w:lang w:val="en-CA"/>
        </w:rPr>
      </w:pPr>
      <w:r>
        <w:rPr>
          <w:lang w:val="en-CA"/>
        </w:rPr>
        <w:t>1) Based on your innovation and proposed test plan,</w:t>
      </w:r>
      <w:r w:rsidR="00672509">
        <w:rPr>
          <w:lang w:val="en-CA"/>
        </w:rPr>
        <w:t xml:space="preserve"> </w:t>
      </w:r>
      <w:r w:rsidR="004B171F" w:rsidRPr="00DE24C6">
        <w:rPr>
          <w:lang w:val="en-CA"/>
        </w:rPr>
        <w:t>apart from</w:t>
      </w:r>
      <w:r w:rsidR="00594950" w:rsidRPr="00DE24C6">
        <w:rPr>
          <w:lang w:val="en-CA"/>
        </w:rPr>
        <w:t xml:space="preserve"> </w:t>
      </w:r>
      <w:r w:rsidR="00672509" w:rsidRPr="00DE24C6">
        <w:rPr>
          <w:lang w:val="en-CA"/>
        </w:rPr>
        <w:t>the Challenge Sponsor, what other</w:t>
      </w:r>
      <w:r w:rsidRPr="00DE24C6">
        <w:rPr>
          <w:lang w:val="en-CA"/>
        </w:rPr>
        <w:t xml:space="preserve"> </w:t>
      </w:r>
      <w:r>
        <w:rPr>
          <w:lang w:val="en-CA"/>
        </w:rPr>
        <w:t>federal government organization(s) could h</w:t>
      </w:r>
      <w:r w:rsidR="0061420A">
        <w:rPr>
          <w:lang w:val="en-CA"/>
        </w:rPr>
        <w:t>ave a need for your innovation?</w:t>
      </w:r>
    </w:p>
    <w:p w14:paraId="0CEF73E5" w14:textId="77777777" w:rsidR="0098268E" w:rsidRPr="00BB6710" w:rsidRDefault="0098268E" w:rsidP="0098268E">
      <w:pPr>
        <w:pStyle w:val="BodyText"/>
        <w:spacing w:after="0"/>
        <w:rPr>
          <w:i/>
          <w:lang w:val="en-CA"/>
        </w:rPr>
      </w:pPr>
      <w:r>
        <w:rPr>
          <w:i/>
          <w:lang w:val="en-CA"/>
        </w:rPr>
        <w:t>A Bidder is not required to have a federal government organization pre-identified.</w:t>
      </w:r>
    </w:p>
    <w:tbl>
      <w:tblPr>
        <w:tblStyle w:val="TableGrid"/>
        <w:tblW w:w="0" w:type="auto"/>
        <w:tblLook w:val="04A0" w:firstRow="1" w:lastRow="0" w:firstColumn="1" w:lastColumn="0" w:noHBand="0" w:noVBand="1"/>
      </w:tblPr>
      <w:tblGrid>
        <w:gridCol w:w="9350"/>
      </w:tblGrid>
      <w:tr w:rsidR="0098268E" w14:paraId="324835F8" w14:textId="77777777" w:rsidTr="00F6061E">
        <w:tc>
          <w:tcPr>
            <w:tcW w:w="9350" w:type="dxa"/>
          </w:tcPr>
          <w:p w14:paraId="593DC8AB" w14:textId="7CB1B71A" w:rsidR="0098268E" w:rsidRPr="0010132F" w:rsidRDefault="0098268E" w:rsidP="00F6061E">
            <w:pPr>
              <w:rPr>
                <w:i/>
              </w:rPr>
            </w:pPr>
          </w:p>
        </w:tc>
      </w:tr>
    </w:tbl>
    <w:p w14:paraId="398445D4" w14:textId="48CA4BD1" w:rsidR="0098268E" w:rsidRDefault="006532A5" w:rsidP="0098268E">
      <w:pPr>
        <w:pStyle w:val="BodyText"/>
        <w:rPr>
          <w:lang w:val="en-CA"/>
        </w:rPr>
      </w:pPr>
      <w:r w:rsidRPr="008D0791">
        <w:rPr>
          <w:i/>
        </w:rPr>
        <w:t>W</w:t>
      </w:r>
      <w:r>
        <w:rPr>
          <w:i/>
        </w:rPr>
        <w:t>ord limit: 200 words</w:t>
      </w:r>
    </w:p>
    <w:tbl>
      <w:tblPr>
        <w:tblStyle w:val="TableGrid"/>
        <w:tblW w:w="0" w:type="auto"/>
        <w:tblLook w:val="04A0" w:firstRow="1" w:lastRow="0" w:firstColumn="1" w:lastColumn="0" w:noHBand="0" w:noVBand="1"/>
      </w:tblPr>
      <w:tblGrid>
        <w:gridCol w:w="1271"/>
        <w:gridCol w:w="8079"/>
      </w:tblGrid>
      <w:tr w:rsidR="0098268E" w14:paraId="6662A20E" w14:textId="77777777" w:rsidTr="00F6061E">
        <w:tc>
          <w:tcPr>
            <w:tcW w:w="9350" w:type="dxa"/>
            <w:gridSpan w:val="2"/>
            <w:shd w:val="clear" w:color="auto" w:fill="DEEAF6" w:themeFill="accent1" w:themeFillTint="33"/>
          </w:tcPr>
          <w:p w14:paraId="2277BB8C" w14:textId="77777777" w:rsidR="0098268E" w:rsidRPr="0039067A" w:rsidRDefault="0098268E" w:rsidP="00F6061E">
            <w:pPr>
              <w:jc w:val="center"/>
              <w:rPr>
                <w:b/>
              </w:rPr>
            </w:pPr>
            <w:r w:rsidRPr="0039067A">
              <w:rPr>
                <w:b/>
                <w:sz w:val="24"/>
              </w:rPr>
              <w:t>Assessment</w:t>
            </w:r>
          </w:p>
        </w:tc>
      </w:tr>
      <w:tr w:rsidR="0098268E" w14:paraId="3BE8A282" w14:textId="77777777" w:rsidTr="00F6061E">
        <w:tc>
          <w:tcPr>
            <w:tcW w:w="9350" w:type="dxa"/>
            <w:gridSpan w:val="2"/>
            <w:shd w:val="clear" w:color="auto" w:fill="auto"/>
          </w:tcPr>
          <w:p w14:paraId="70EFD5C4" w14:textId="77777777" w:rsidR="0098268E" w:rsidRPr="000669FD" w:rsidRDefault="0098268E" w:rsidP="00F6061E">
            <w:pPr>
              <w:jc w:val="center"/>
              <w:rPr>
                <w:b/>
                <w:sz w:val="24"/>
              </w:rPr>
            </w:pPr>
            <w:r w:rsidRPr="00CC42F9">
              <w:rPr>
                <w:b/>
              </w:rPr>
              <w:t xml:space="preserve">The following areas will be assessed according to the </w:t>
            </w:r>
            <w:r w:rsidRPr="002815E7">
              <w:rPr>
                <w:b/>
              </w:rPr>
              <w:t>Evaluation Grid</w:t>
            </w:r>
            <w:r w:rsidRPr="00CC42F9">
              <w:rPr>
                <w:b/>
              </w:rPr>
              <w:t>:</w:t>
            </w:r>
          </w:p>
        </w:tc>
      </w:tr>
      <w:tr w:rsidR="0098268E" w14:paraId="29D13CBB" w14:textId="77777777" w:rsidTr="00F6061E">
        <w:tc>
          <w:tcPr>
            <w:tcW w:w="1271" w:type="dxa"/>
            <w:vAlign w:val="center"/>
          </w:tcPr>
          <w:p w14:paraId="66AF3B0D" w14:textId="77777777" w:rsidR="0098268E" w:rsidRPr="0039067A" w:rsidRDefault="0098268E" w:rsidP="00F6061E">
            <w:pPr>
              <w:jc w:val="center"/>
              <w:rPr>
                <w:b/>
              </w:rPr>
            </w:pPr>
            <w:r>
              <w:rPr>
                <w:b/>
              </w:rPr>
              <w:t>SC4</w:t>
            </w:r>
          </w:p>
        </w:tc>
        <w:tc>
          <w:tcPr>
            <w:tcW w:w="8079" w:type="dxa"/>
          </w:tcPr>
          <w:p w14:paraId="6B795C27" w14:textId="77777777" w:rsidR="0098268E" w:rsidRDefault="0098268E" w:rsidP="00F6061E">
            <w:r>
              <w:t>Certifications, licences, and approvals to ensure safe use by testing departments in an operational setting</w:t>
            </w:r>
          </w:p>
        </w:tc>
      </w:tr>
      <w:tr w:rsidR="0098268E" w14:paraId="10D93EAB" w14:textId="77777777" w:rsidTr="00F6061E">
        <w:tc>
          <w:tcPr>
            <w:tcW w:w="1271" w:type="dxa"/>
          </w:tcPr>
          <w:p w14:paraId="5B138F73" w14:textId="0776AC47" w:rsidR="0098268E" w:rsidRPr="0039067A" w:rsidRDefault="0098268E" w:rsidP="00F6061E">
            <w:pPr>
              <w:jc w:val="center"/>
              <w:rPr>
                <w:b/>
              </w:rPr>
            </w:pPr>
            <w:r w:rsidRPr="0039067A">
              <w:rPr>
                <w:b/>
              </w:rPr>
              <w:t>PR</w:t>
            </w:r>
            <w:r w:rsidR="00A76CC0">
              <w:rPr>
                <w:b/>
              </w:rPr>
              <w:t>6</w:t>
            </w:r>
          </w:p>
        </w:tc>
        <w:tc>
          <w:tcPr>
            <w:tcW w:w="8079" w:type="dxa"/>
          </w:tcPr>
          <w:p w14:paraId="18730D7D" w14:textId="77777777" w:rsidR="0098268E" w:rsidRDefault="0098268E" w:rsidP="00F6061E">
            <w:r>
              <w:t>Objectives and scope of the BCIP test plan</w:t>
            </w:r>
          </w:p>
        </w:tc>
      </w:tr>
      <w:tr w:rsidR="0098268E" w14:paraId="404C98C0" w14:textId="77777777" w:rsidTr="00F6061E">
        <w:tc>
          <w:tcPr>
            <w:tcW w:w="1271" w:type="dxa"/>
          </w:tcPr>
          <w:p w14:paraId="7945D9D2" w14:textId="28671274" w:rsidR="0098268E" w:rsidRPr="0039067A" w:rsidRDefault="0098268E" w:rsidP="00F6061E">
            <w:pPr>
              <w:jc w:val="center"/>
              <w:rPr>
                <w:b/>
              </w:rPr>
            </w:pPr>
            <w:r w:rsidRPr="0039067A">
              <w:rPr>
                <w:b/>
              </w:rPr>
              <w:t>PR</w:t>
            </w:r>
            <w:r w:rsidR="00A76CC0">
              <w:rPr>
                <w:b/>
              </w:rPr>
              <w:t>7</w:t>
            </w:r>
          </w:p>
        </w:tc>
        <w:tc>
          <w:tcPr>
            <w:tcW w:w="8079" w:type="dxa"/>
          </w:tcPr>
          <w:p w14:paraId="07C233DF" w14:textId="77777777" w:rsidR="0098268E" w:rsidRDefault="0098268E" w:rsidP="00F6061E">
            <w:r>
              <w:t>Risks of and risk mitigation strategies of the BCIP test plan</w:t>
            </w:r>
          </w:p>
        </w:tc>
      </w:tr>
    </w:tbl>
    <w:p w14:paraId="558CD411" w14:textId="77777777" w:rsidR="0098268E" w:rsidRPr="00A872BC" w:rsidRDefault="0098268E" w:rsidP="0098268E">
      <w:pPr>
        <w:pStyle w:val="BodyText"/>
        <w:rPr>
          <w:lang w:val="en-CA"/>
        </w:rPr>
      </w:pPr>
    </w:p>
    <w:p w14:paraId="16B0739C" w14:textId="715A08CC" w:rsidR="0098268E" w:rsidRPr="00352479" w:rsidRDefault="0098268E" w:rsidP="0098268E">
      <w:pPr>
        <w:pStyle w:val="Heading2"/>
        <w:rPr>
          <w:u w:val="single"/>
        </w:rPr>
      </w:pPr>
      <w:r w:rsidRPr="00352479">
        <w:rPr>
          <w:u w:val="single"/>
        </w:rPr>
        <w:t>SC</w:t>
      </w:r>
      <w:r w:rsidR="00A76CC0">
        <w:rPr>
          <w:u w:val="single"/>
        </w:rPr>
        <w:t>4</w:t>
      </w:r>
      <w:r w:rsidRPr="00352479">
        <w:rPr>
          <w:u w:val="single"/>
        </w:rPr>
        <w:t>:  Certifications, Licences, and Approvals</w:t>
      </w:r>
    </w:p>
    <w:p w14:paraId="0A4FDC93" w14:textId="77777777" w:rsidR="0098268E" w:rsidRDefault="0098268E" w:rsidP="0098268E">
      <w:pPr>
        <w:pStyle w:val="BodyText"/>
        <w:rPr>
          <w:lang w:val="en-CA"/>
        </w:rPr>
      </w:pPr>
      <w:r>
        <w:rPr>
          <w:lang w:val="en-CA"/>
        </w:rPr>
        <w:t xml:space="preserve">2) </w:t>
      </w:r>
      <w:r w:rsidRPr="009217CB">
        <w:rPr>
          <w:lang w:val="en-CA"/>
        </w:rPr>
        <w:t>De</w:t>
      </w:r>
      <w:r>
        <w:rPr>
          <w:lang w:val="en-CA"/>
        </w:rPr>
        <w:t xml:space="preserve">monstrate that you have obtained the certifications, licences and approvals required to safely test the proposed innovation in an operational setting. If none are required, explain why. Your answer should: </w:t>
      </w:r>
    </w:p>
    <w:p w14:paraId="34CDB005" w14:textId="77777777" w:rsidR="0098268E" w:rsidRDefault="0098268E" w:rsidP="0098268E">
      <w:pPr>
        <w:pStyle w:val="BodyText"/>
        <w:numPr>
          <w:ilvl w:val="0"/>
          <w:numId w:val="18"/>
        </w:numPr>
        <w:spacing w:after="0"/>
        <w:rPr>
          <w:lang w:val="en-CA"/>
        </w:rPr>
      </w:pPr>
      <w:r>
        <w:rPr>
          <w:lang w:val="en-CA"/>
        </w:rPr>
        <w:t xml:space="preserve">List the </w:t>
      </w:r>
      <w:r w:rsidRPr="009217CB">
        <w:rPr>
          <w:lang w:val="en-CA"/>
        </w:rPr>
        <w:t xml:space="preserve">certifications, licences, and approvals obtained to date for the </w:t>
      </w:r>
      <w:r>
        <w:rPr>
          <w:lang w:val="en-CA"/>
        </w:rPr>
        <w:t xml:space="preserve">proposed innovation, and specify the </w:t>
      </w:r>
      <w:r w:rsidRPr="009217CB">
        <w:rPr>
          <w:lang w:val="en-CA"/>
        </w:rPr>
        <w:t xml:space="preserve">regulatory bodies and requirements of the referenced certification(s) as they apply to the usability of the </w:t>
      </w:r>
      <w:r>
        <w:rPr>
          <w:lang w:val="en-CA"/>
        </w:rPr>
        <w:t>proposed innovation</w:t>
      </w:r>
      <w:r w:rsidRPr="009217CB">
        <w:rPr>
          <w:lang w:val="en-CA"/>
        </w:rPr>
        <w:t xml:space="preserve"> for testing</w:t>
      </w:r>
      <w:r>
        <w:rPr>
          <w:lang w:val="en-CA"/>
        </w:rPr>
        <w:t>. For example, if the proposed innovation is a medical device, indicate the class of medical device and whether you</w:t>
      </w:r>
      <w:r w:rsidRPr="009149EE">
        <w:t xml:space="preserve"> </w:t>
      </w:r>
      <w:r>
        <w:t xml:space="preserve">possess the </w:t>
      </w:r>
      <w:r w:rsidRPr="009217CB">
        <w:t>appropriate license</w:t>
      </w:r>
      <w:r>
        <w:t>, e.g. Medical Device License (MDL)</w:t>
      </w:r>
    </w:p>
    <w:p w14:paraId="51E687A2" w14:textId="77777777" w:rsidR="0098268E" w:rsidRDefault="0098268E" w:rsidP="0098268E">
      <w:pPr>
        <w:pStyle w:val="BodyText"/>
        <w:numPr>
          <w:ilvl w:val="0"/>
          <w:numId w:val="18"/>
        </w:numPr>
        <w:spacing w:after="0"/>
        <w:rPr>
          <w:lang w:val="en-CA"/>
        </w:rPr>
      </w:pPr>
      <w:r>
        <w:rPr>
          <w:lang w:val="en-CA"/>
        </w:rPr>
        <w:t>P</w:t>
      </w:r>
      <w:r w:rsidRPr="009217CB">
        <w:rPr>
          <w:lang w:val="en-CA"/>
        </w:rPr>
        <w:t>rovide details on certifications, licences, and approvals left to obtain that are not required for testing but are requir</w:t>
      </w:r>
      <w:r>
        <w:rPr>
          <w:lang w:val="en-CA"/>
        </w:rPr>
        <w:t>ed before commercialization</w:t>
      </w:r>
    </w:p>
    <w:p w14:paraId="13EE2733" w14:textId="77777777" w:rsidR="0098268E" w:rsidRPr="00240D99" w:rsidRDefault="0098268E" w:rsidP="0098268E">
      <w:pPr>
        <w:pStyle w:val="BodyText"/>
        <w:numPr>
          <w:ilvl w:val="0"/>
          <w:numId w:val="18"/>
        </w:numPr>
        <w:rPr>
          <w:lang w:val="en-CA"/>
        </w:rPr>
      </w:pPr>
      <w:r w:rsidRPr="009217CB">
        <w:rPr>
          <w:lang w:val="en-CA"/>
        </w:rPr>
        <w:t>Describe any unconcluded performance or quality assurance testing required to ensure safe use by test departments</w:t>
      </w:r>
      <w:r>
        <w:rPr>
          <w:lang w:val="en-CA"/>
        </w:rPr>
        <w:t xml:space="preserve">. </w:t>
      </w:r>
    </w:p>
    <w:tbl>
      <w:tblPr>
        <w:tblStyle w:val="TableGrid"/>
        <w:tblW w:w="0" w:type="auto"/>
        <w:tblLook w:val="04A0" w:firstRow="1" w:lastRow="0" w:firstColumn="1" w:lastColumn="0" w:noHBand="0" w:noVBand="1"/>
      </w:tblPr>
      <w:tblGrid>
        <w:gridCol w:w="9350"/>
      </w:tblGrid>
      <w:tr w:rsidR="0098268E" w14:paraId="07A4B669" w14:textId="77777777" w:rsidTr="00F6061E">
        <w:tc>
          <w:tcPr>
            <w:tcW w:w="9350" w:type="dxa"/>
          </w:tcPr>
          <w:p w14:paraId="32627EBC" w14:textId="27DC205E" w:rsidR="0098268E" w:rsidRPr="0010132F" w:rsidRDefault="0098268E" w:rsidP="00F6061E">
            <w:pPr>
              <w:rPr>
                <w:i/>
              </w:rPr>
            </w:pPr>
          </w:p>
        </w:tc>
      </w:tr>
    </w:tbl>
    <w:p w14:paraId="54F691E4" w14:textId="42D26FEB" w:rsidR="0098268E" w:rsidRDefault="006532A5" w:rsidP="0098268E">
      <w:pPr>
        <w:pStyle w:val="NoSpacing"/>
      </w:pPr>
      <w:r w:rsidRPr="008D0791">
        <w:rPr>
          <w:i/>
        </w:rPr>
        <w:t>W</w:t>
      </w:r>
      <w:r>
        <w:rPr>
          <w:i/>
        </w:rPr>
        <w:t>ord limit: 300 words</w:t>
      </w:r>
    </w:p>
    <w:p w14:paraId="1247B711" w14:textId="77777777" w:rsidR="0098268E" w:rsidRPr="009217CB" w:rsidRDefault="0098268E" w:rsidP="0098268E">
      <w:pPr>
        <w:pStyle w:val="NoSpacing"/>
      </w:pPr>
    </w:p>
    <w:p w14:paraId="6446B57B" w14:textId="77777777" w:rsidR="0098268E" w:rsidRPr="00AA4F33" w:rsidRDefault="0098268E" w:rsidP="0098268E">
      <w:pPr>
        <w:pStyle w:val="Heading2"/>
        <w:rPr>
          <w:u w:val="single"/>
        </w:rPr>
      </w:pPr>
      <w:r>
        <w:rPr>
          <w:u w:val="single"/>
        </w:rPr>
        <w:t xml:space="preserve">PR6: Objectives and Scope of Test Plan </w:t>
      </w:r>
      <w:r w:rsidRPr="00AA4F33">
        <w:rPr>
          <w:u w:val="single"/>
        </w:rPr>
        <w:t xml:space="preserve"> </w:t>
      </w:r>
    </w:p>
    <w:p w14:paraId="07AD1344" w14:textId="77777777" w:rsidR="0098268E" w:rsidRPr="009217CB" w:rsidRDefault="0098268E" w:rsidP="0098268E">
      <w:pPr>
        <w:pStyle w:val="BodyText"/>
        <w:rPr>
          <w:lang w:val="en-CA"/>
        </w:rPr>
      </w:pPr>
      <w:r>
        <w:rPr>
          <w:lang w:val="en-CA"/>
        </w:rPr>
        <w:t>3) Describe</w:t>
      </w:r>
      <w:r w:rsidRPr="009217CB">
        <w:rPr>
          <w:lang w:val="en-CA"/>
        </w:rPr>
        <w:t xml:space="preserve"> your proposed BCIP test </w:t>
      </w:r>
      <w:r>
        <w:rPr>
          <w:lang w:val="en-CA"/>
        </w:rPr>
        <w:t xml:space="preserve">and how it would be performed </w:t>
      </w:r>
      <w:r w:rsidRPr="009217CB">
        <w:rPr>
          <w:lang w:val="en-CA"/>
        </w:rPr>
        <w:t xml:space="preserve">in the federal government. </w:t>
      </w:r>
      <w:r>
        <w:rPr>
          <w:lang w:val="en-CA"/>
        </w:rPr>
        <w:t>In</w:t>
      </w:r>
      <w:r w:rsidRPr="009217CB">
        <w:rPr>
          <w:lang w:val="en-CA"/>
        </w:rPr>
        <w:t xml:space="preserve">clude the following:   </w:t>
      </w:r>
    </w:p>
    <w:p w14:paraId="15C8DA8B" w14:textId="77777777" w:rsidR="0098268E" w:rsidRDefault="0098268E" w:rsidP="0098268E">
      <w:pPr>
        <w:pStyle w:val="BodyText"/>
        <w:numPr>
          <w:ilvl w:val="0"/>
          <w:numId w:val="28"/>
        </w:numPr>
        <w:spacing w:after="0"/>
        <w:rPr>
          <w:lang w:val="en-CA"/>
        </w:rPr>
      </w:pPr>
      <w:r>
        <w:rPr>
          <w:lang w:val="en-CA"/>
        </w:rPr>
        <w:t>O</w:t>
      </w:r>
      <w:r w:rsidRPr="009217CB">
        <w:rPr>
          <w:lang w:val="en-CA"/>
        </w:rPr>
        <w:t xml:space="preserve">bjectives of testing the </w:t>
      </w:r>
      <w:r>
        <w:rPr>
          <w:lang w:val="en-CA"/>
        </w:rPr>
        <w:t xml:space="preserve">proposed innovation, </w:t>
      </w:r>
      <w:r w:rsidRPr="009217CB">
        <w:rPr>
          <w:lang w:val="en-CA"/>
        </w:rPr>
        <w:t>i.e. what wou</w:t>
      </w:r>
      <w:r>
        <w:rPr>
          <w:lang w:val="en-CA"/>
        </w:rPr>
        <w:t>ld constitute a successful test</w:t>
      </w:r>
      <w:r w:rsidRPr="009217CB">
        <w:rPr>
          <w:lang w:val="en-CA"/>
        </w:rPr>
        <w:t xml:space="preserve">.  </w:t>
      </w:r>
    </w:p>
    <w:p w14:paraId="5574BADF" w14:textId="42BF4966" w:rsidR="0098268E" w:rsidRPr="00324D57" w:rsidRDefault="0098268E" w:rsidP="0098268E">
      <w:pPr>
        <w:pStyle w:val="BodyText"/>
        <w:numPr>
          <w:ilvl w:val="0"/>
          <w:numId w:val="28"/>
        </w:numPr>
        <w:rPr>
          <w:lang w:val="en-CA"/>
        </w:rPr>
      </w:pPr>
      <w:r w:rsidRPr="009217CB">
        <w:rPr>
          <w:lang w:val="en-CA"/>
        </w:rPr>
        <w:lastRenderedPageBreak/>
        <w:t xml:space="preserve">The environment(s) required to test the </w:t>
      </w:r>
      <w:r>
        <w:rPr>
          <w:lang w:val="en-CA"/>
        </w:rPr>
        <w:t>proposed innovation</w:t>
      </w:r>
      <w:r w:rsidR="003301AE">
        <w:rPr>
          <w:lang w:val="en-CA"/>
        </w:rPr>
        <w:t xml:space="preserve"> (e.g</w:t>
      </w:r>
      <w:r w:rsidRPr="009217CB">
        <w:rPr>
          <w:lang w:val="en-CA"/>
        </w:rPr>
        <w:t>. laboratory, field).</w:t>
      </w:r>
    </w:p>
    <w:tbl>
      <w:tblPr>
        <w:tblStyle w:val="TableGrid"/>
        <w:tblW w:w="0" w:type="auto"/>
        <w:tblLook w:val="04A0" w:firstRow="1" w:lastRow="0" w:firstColumn="1" w:lastColumn="0" w:noHBand="0" w:noVBand="1"/>
      </w:tblPr>
      <w:tblGrid>
        <w:gridCol w:w="9350"/>
      </w:tblGrid>
      <w:tr w:rsidR="0098268E" w14:paraId="64DB5D10" w14:textId="77777777" w:rsidTr="00F6061E">
        <w:tc>
          <w:tcPr>
            <w:tcW w:w="9350" w:type="dxa"/>
          </w:tcPr>
          <w:p w14:paraId="7A31D593" w14:textId="2AB89CC2" w:rsidR="0098268E" w:rsidRPr="00AA4F33" w:rsidRDefault="0098268E" w:rsidP="00F6061E">
            <w:pPr>
              <w:pStyle w:val="BodyText"/>
              <w:rPr>
                <w:i/>
                <w:lang w:val="en-CA"/>
              </w:rPr>
            </w:pPr>
          </w:p>
        </w:tc>
      </w:tr>
    </w:tbl>
    <w:p w14:paraId="4E8E27F9" w14:textId="07629552" w:rsidR="0098268E" w:rsidRDefault="006532A5" w:rsidP="0098268E">
      <w:pPr>
        <w:pStyle w:val="NoSpacing"/>
      </w:pPr>
      <w:r>
        <w:rPr>
          <w:i/>
        </w:rPr>
        <w:t>Word limit: 30</w:t>
      </w:r>
      <w:r w:rsidRPr="00AA4F33">
        <w:rPr>
          <w:i/>
        </w:rPr>
        <w:t>0 words</w:t>
      </w:r>
    </w:p>
    <w:p w14:paraId="3EA04A48" w14:textId="77777777" w:rsidR="0098268E" w:rsidRDefault="0098268E" w:rsidP="0098268E">
      <w:pPr>
        <w:pStyle w:val="NoSpacing"/>
      </w:pPr>
    </w:p>
    <w:p w14:paraId="264E894B" w14:textId="77777777" w:rsidR="0098268E" w:rsidRPr="009217CB" w:rsidRDefault="0098268E" w:rsidP="0098268E">
      <w:pPr>
        <w:pStyle w:val="BodyText"/>
        <w:rPr>
          <w:lang w:val="en-CA"/>
        </w:rPr>
      </w:pPr>
      <w:r>
        <w:rPr>
          <w:lang w:val="en-CA"/>
        </w:rPr>
        <w:t>4) To assist with the assessment of whether the test plan is feasible, i</w:t>
      </w:r>
      <w:r w:rsidRPr="009217CB">
        <w:rPr>
          <w:lang w:val="en-CA"/>
        </w:rPr>
        <w:t>dentify the resource requirements for the training,</w:t>
      </w:r>
      <w:r>
        <w:rPr>
          <w:lang w:val="en-CA"/>
        </w:rPr>
        <w:t xml:space="preserve"> configuration,</w:t>
      </w:r>
      <w:r w:rsidRPr="009217CB">
        <w:rPr>
          <w:lang w:val="en-CA"/>
        </w:rPr>
        <w:t xml:space="preserve"> installation and operation of the </w:t>
      </w:r>
      <w:r>
        <w:rPr>
          <w:lang w:val="en-CA"/>
        </w:rPr>
        <w:t>proposed innovation</w:t>
      </w:r>
      <w:r w:rsidRPr="009217CB">
        <w:rPr>
          <w:lang w:val="en-CA"/>
        </w:rPr>
        <w:t xml:space="preserve">. </w:t>
      </w:r>
      <w:r>
        <w:rPr>
          <w:lang w:val="en-CA"/>
        </w:rPr>
        <w:t>I</w:t>
      </w:r>
      <w:r w:rsidRPr="009217CB">
        <w:rPr>
          <w:lang w:val="en-CA"/>
        </w:rPr>
        <w:t xml:space="preserve">nclude the following: </w:t>
      </w:r>
    </w:p>
    <w:p w14:paraId="2DF5D39F" w14:textId="77777777" w:rsidR="0098268E" w:rsidRPr="009217CB" w:rsidRDefault="0098268E" w:rsidP="0098268E">
      <w:pPr>
        <w:pStyle w:val="BodyText"/>
        <w:numPr>
          <w:ilvl w:val="0"/>
          <w:numId w:val="29"/>
        </w:numPr>
        <w:spacing w:after="0"/>
        <w:rPr>
          <w:lang w:val="en-CA"/>
        </w:rPr>
      </w:pPr>
      <w:r w:rsidRPr="009217CB">
        <w:rPr>
          <w:lang w:val="en-CA"/>
        </w:rPr>
        <w:t>The required physical resources to be provided by the test department, such as equipment</w:t>
      </w:r>
      <w:r>
        <w:rPr>
          <w:lang w:val="en-CA"/>
        </w:rPr>
        <w:t>, infrastructure, or utilities</w:t>
      </w:r>
    </w:p>
    <w:p w14:paraId="4AC43847" w14:textId="77777777" w:rsidR="0098268E" w:rsidRDefault="0098268E" w:rsidP="0098268E">
      <w:pPr>
        <w:pStyle w:val="BodyText"/>
        <w:numPr>
          <w:ilvl w:val="0"/>
          <w:numId w:val="29"/>
        </w:numPr>
        <w:spacing w:after="0"/>
        <w:rPr>
          <w:lang w:val="en-CA"/>
        </w:rPr>
      </w:pPr>
      <w:r w:rsidRPr="008E287E">
        <w:rPr>
          <w:lang w:val="en-CA"/>
        </w:rPr>
        <w:t>The anticipated human resource requirements of the test department related to training, installation, configuration and testing of the proposed innovation</w:t>
      </w:r>
    </w:p>
    <w:p w14:paraId="64AFDA80" w14:textId="77777777" w:rsidR="0098268E" w:rsidRPr="008E287E" w:rsidRDefault="0098268E" w:rsidP="0098268E">
      <w:pPr>
        <w:pStyle w:val="BodyText"/>
        <w:numPr>
          <w:ilvl w:val="0"/>
          <w:numId w:val="29"/>
        </w:numPr>
        <w:spacing w:after="0"/>
        <w:rPr>
          <w:lang w:val="en-CA"/>
        </w:rPr>
      </w:pPr>
      <w:r w:rsidRPr="008E287E">
        <w:rPr>
          <w:rFonts w:cstheme="majorHAnsi"/>
        </w:rPr>
        <w:t xml:space="preserve">Potential </w:t>
      </w:r>
      <w:r>
        <w:rPr>
          <w:rFonts w:cstheme="majorHAnsi"/>
        </w:rPr>
        <w:t>challenges in the adoption of the proposed innovation by a typical end user</w:t>
      </w:r>
    </w:p>
    <w:p w14:paraId="495E511E" w14:textId="7669340F" w:rsidR="0098268E" w:rsidRPr="003259BE" w:rsidRDefault="0098268E" w:rsidP="0098268E">
      <w:pPr>
        <w:pStyle w:val="BodyText"/>
        <w:pBdr>
          <w:top w:val="single" w:sz="4" w:space="1" w:color="auto"/>
          <w:left w:val="single" w:sz="4" w:space="4" w:color="auto"/>
          <w:bottom w:val="single" w:sz="4" w:space="1" w:color="auto"/>
          <w:right w:val="single" w:sz="4" w:space="4" w:color="auto"/>
        </w:pBdr>
        <w:rPr>
          <w:i/>
          <w:lang w:val="en-CA"/>
        </w:rPr>
      </w:pPr>
    </w:p>
    <w:p w14:paraId="425AC5F6" w14:textId="54EFF525" w:rsidR="0098268E" w:rsidRDefault="006532A5" w:rsidP="0098268E">
      <w:pPr>
        <w:pStyle w:val="NoSpacing"/>
        <w:rPr>
          <w:i/>
        </w:rPr>
      </w:pPr>
      <w:r>
        <w:rPr>
          <w:i/>
        </w:rPr>
        <w:t>Word limit: 20</w:t>
      </w:r>
      <w:r w:rsidRPr="00AA4F33">
        <w:rPr>
          <w:i/>
        </w:rPr>
        <w:t>0 words</w:t>
      </w:r>
    </w:p>
    <w:p w14:paraId="149C7904" w14:textId="77777777" w:rsidR="006532A5" w:rsidRPr="001E79EC" w:rsidRDefault="006532A5" w:rsidP="0098268E">
      <w:pPr>
        <w:pStyle w:val="NoSpacing"/>
      </w:pPr>
    </w:p>
    <w:p w14:paraId="2F6954F2" w14:textId="77777777" w:rsidR="0098268E" w:rsidRPr="009217CB" w:rsidRDefault="0098268E" w:rsidP="0098268E">
      <w:pPr>
        <w:pStyle w:val="BodyText"/>
        <w:rPr>
          <w:lang w:val="en-CA"/>
        </w:rPr>
      </w:pPr>
      <w:r>
        <w:rPr>
          <w:lang w:val="en-CA"/>
        </w:rPr>
        <w:t xml:space="preserve">5) </w:t>
      </w:r>
      <w:r w:rsidRPr="009217CB">
        <w:rPr>
          <w:lang w:val="en-CA"/>
        </w:rPr>
        <w:t xml:space="preserve">Provide the specific </w:t>
      </w:r>
      <w:r>
        <w:rPr>
          <w:lang w:val="en-CA"/>
        </w:rPr>
        <w:t xml:space="preserve">performance </w:t>
      </w:r>
      <w:r w:rsidRPr="009217CB">
        <w:rPr>
          <w:lang w:val="en-CA"/>
        </w:rPr>
        <w:t>metrics that would be measured and verified</w:t>
      </w:r>
      <w:r>
        <w:rPr>
          <w:lang w:val="en-CA"/>
        </w:rPr>
        <w:t xml:space="preserve"> through the proposed BCIP test of the innovation. </w:t>
      </w:r>
      <w:r w:rsidRPr="009217CB">
        <w:rPr>
          <w:lang w:val="en-CA"/>
        </w:rPr>
        <w:t xml:space="preserve">Responses should be specific and include the following, where applicable: </w:t>
      </w:r>
    </w:p>
    <w:p w14:paraId="76EC94F0" w14:textId="77777777" w:rsidR="0098268E" w:rsidRPr="009217CB" w:rsidRDefault="0098268E" w:rsidP="0098268E">
      <w:pPr>
        <w:pStyle w:val="BodyText"/>
        <w:numPr>
          <w:ilvl w:val="0"/>
          <w:numId w:val="32"/>
        </w:numPr>
        <w:spacing w:after="0"/>
        <w:rPr>
          <w:lang w:val="en-CA"/>
        </w:rPr>
      </w:pPr>
      <w:r>
        <w:rPr>
          <w:lang w:val="en-CA"/>
        </w:rPr>
        <w:t>T</w:t>
      </w:r>
      <w:r w:rsidRPr="009217CB">
        <w:rPr>
          <w:lang w:val="en-CA"/>
        </w:rPr>
        <w:t>e</w:t>
      </w:r>
      <w:r>
        <w:rPr>
          <w:lang w:val="en-CA"/>
        </w:rPr>
        <w:t>chnical metrics to be measured</w:t>
      </w:r>
    </w:p>
    <w:p w14:paraId="6D1AB0E6" w14:textId="77777777" w:rsidR="0098268E" w:rsidRPr="009217CB" w:rsidRDefault="0098268E" w:rsidP="0098268E">
      <w:pPr>
        <w:pStyle w:val="BodyText"/>
        <w:numPr>
          <w:ilvl w:val="0"/>
          <w:numId w:val="32"/>
        </w:numPr>
        <w:spacing w:after="0"/>
        <w:rPr>
          <w:lang w:val="en-CA"/>
        </w:rPr>
      </w:pPr>
      <w:r>
        <w:rPr>
          <w:lang w:val="en-CA"/>
        </w:rPr>
        <w:t>B</w:t>
      </w:r>
      <w:r w:rsidRPr="009217CB">
        <w:rPr>
          <w:lang w:val="en-CA"/>
        </w:rPr>
        <w:t>enefits/ impacts to be measu</w:t>
      </w:r>
      <w:r>
        <w:rPr>
          <w:lang w:val="en-CA"/>
        </w:rPr>
        <w:t>red (provide specific metrics)</w:t>
      </w:r>
    </w:p>
    <w:p w14:paraId="34014F2E" w14:textId="77777777" w:rsidR="0098268E" w:rsidRPr="009217CB" w:rsidRDefault="0098268E" w:rsidP="0098268E">
      <w:pPr>
        <w:pStyle w:val="BodyText"/>
        <w:numPr>
          <w:ilvl w:val="0"/>
          <w:numId w:val="32"/>
        </w:numPr>
        <w:spacing w:after="0"/>
        <w:rPr>
          <w:lang w:val="en-CA"/>
        </w:rPr>
      </w:pPr>
      <w:r w:rsidRPr="009217CB">
        <w:rPr>
          <w:lang w:val="en-CA"/>
        </w:rPr>
        <w:t>The methods used to verify these metrics, including the source and frequency of data coll</w:t>
      </w:r>
      <w:r>
        <w:rPr>
          <w:lang w:val="en-CA"/>
        </w:rPr>
        <w:t>ection</w:t>
      </w:r>
    </w:p>
    <w:p w14:paraId="314779A5" w14:textId="77777777" w:rsidR="0098268E" w:rsidRPr="009217CB" w:rsidRDefault="0098268E" w:rsidP="0098268E">
      <w:pPr>
        <w:pStyle w:val="BodyText"/>
        <w:numPr>
          <w:ilvl w:val="0"/>
          <w:numId w:val="32"/>
        </w:numPr>
        <w:spacing w:after="0"/>
        <w:rPr>
          <w:lang w:val="en-CA"/>
        </w:rPr>
      </w:pPr>
      <w:r w:rsidRPr="009217CB">
        <w:rPr>
          <w:lang w:val="en-CA"/>
        </w:rPr>
        <w:t>The expertise required to assess the results of the BCI</w:t>
      </w:r>
      <w:r>
        <w:rPr>
          <w:lang w:val="en-CA"/>
        </w:rPr>
        <w:t>P tests or previous tests</w:t>
      </w:r>
    </w:p>
    <w:p w14:paraId="1E1271EE" w14:textId="77777777" w:rsidR="0098268E" w:rsidRDefault="0098268E" w:rsidP="0098268E">
      <w:pPr>
        <w:pStyle w:val="BodyText"/>
        <w:numPr>
          <w:ilvl w:val="0"/>
          <w:numId w:val="32"/>
        </w:numPr>
        <w:rPr>
          <w:lang w:val="en-CA"/>
        </w:rPr>
      </w:pPr>
      <w:r w:rsidRPr="009217CB">
        <w:rPr>
          <w:lang w:val="en-CA"/>
        </w:rPr>
        <w:t xml:space="preserve">Any other requirements needed throughout </w:t>
      </w:r>
      <w:r>
        <w:rPr>
          <w:lang w:val="en-CA"/>
        </w:rPr>
        <w:t>the innovation's testing period</w:t>
      </w:r>
    </w:p>
    <w:tbl>
      <w:tblPr>
        <w:tblStyle w:val="TableGrid"/>
        <w:tblW w:w="0" w:type="auto"/>
        <w:tblLook w:val="04A0" w:firstRow="1" w:lastRow="0" w:firstColumn="1" w:lastColumn="0" w:noHBand="0" w:noVBand="1"/>
      </w:tblPr>
      <w:tblGrid>
        <w:gridCol w:w="9350"/>
      </w:tblGrid>
      <w:tr w:rsidR="0098268E" w14:paraId="34B17141" w14:textId="77777777" w:rsidTr="00F6061E">
        <w:tc>
          <w:tcPr>
            <w:tcW w:w="9350" w:type="dxa"/>
          </w:tcPr>
          <w:p w14:paraId="44A979C6" w14:textId="4F54573F" w:rsidR="0098268E" w:rsidRPr="000D6325" w:rsidRDefault="0098268E" w:rsidP="00F6061E">
            <w:pPr>
              <w:rPr>
                <w:i/>
              </w:rPr>
            </w:pPr>
          </w:p>
        </w:tc>
      </w:tr>
    </w:tbl>
    <w:p w14:paraId="165299AA" w14:textId="71A3ED11" w:rsidR="0098268E" w:rsidRDefault="0098268E" w:rsidP="0098268E">
      <w:pPr>
        <w:pStyle w:val="NoSpacing"/>
      </w:pPr>
      <w:r>
        <w:t xml:space="preserve"> </w:t>
      </w:r>
      <w:r w:rsidR="006532A5" w:rsidRPr="000D6325">
        <w:rPr>
          <w:i/>
        </w:rPr>
        <w:t>Word limit: 300 words</w:t>
      </w:r>
    </w:p>
    <w:p w14:paraId="79DDDA6F" w14:textId="77777777" w:rsidR="0098268E" w:rsidRDefault="0098268E" w:rsidP="0098268E">
      <w:pPr>
        <w:pStyle w:val="NoSpacing"/>
      </w:pPr>
    </w:p>
    <w:p w14:paraId="4F11BFB2" w14:textId="77777777" w:rsidR="0098268E" w:rsidRDefault="0098268E" w:rsidP="0098268E">
      <w:pPr>
        <w:pStyle w:val="BodyText"/>
        <w:rPr>
          <w:lang w:val="en-CA"/>
        </w:rPr>
      </w:pPr>
      <w:r>
        <w:rPr>
          <w:lang w:val="en-CA"/>
        </w:rPr>
        <w:t>6) E</w:t>
      </w:r>
      <w:r w:rsidRPr="009217CB">
        <w:rPr>
          <w:lang w:val="en-CA"/>
        </w:rPr>
        <w:t xml:space="preserve">stimate the total number of weeks required to test the </w:t>
      </w:r>
      <w:r>
        <w:rPr>
          <w:lang w:val="en-CA"/>
        </w:rPr>
        <w:t>proposed innovation</w:t>
      </w:r>
      <w:r w:rsidRPr="009217CB">
        <w:rPr>
          <w:lang w:val="en-CA"/>
        </w:rPr>
        <w:t xml:space="preserve">. This should take into account </w:t>
      </w:r>
      <w:r>
        <w:rPr>
          <w:lang w:val="en-CA"/>
        </w:rPr>
        <w:t xml:space="preserve">concurrent activities, </w:t>
      </w:r>
      <w:r w:rsidRPr="009217CB">
        <w:rPr>
          <w:lang w:val="en-CA"/>
        </w:rPr>
        <w:t>seasonal cycles, weather phenomenon, or other factors.</w:t>
      </w:r>
      <w:r>
        <w:rPr>
          <w:lang w:val="en-CA"/>
        </w:rPr>
        <w:t xml:space="preserve"> </w:t>
      </w:r>
    </w:p>
    <w:tbl>
      <w:tblPr>
        <w:tblStyle w:val="TableGrid"/>
        <w:tblW w:w="0" w:type="auto"/>
        <w:tblLook w:val="04A0" w:firstRow="1" w:lastRow="0" w:firstColumn="1" w:lastColumn="0" w:noHBand="0" w:noVBand="1"/>
      </w:tblPr>
      <w:tblGrid>
        <w:gridCol w:w="2787"/>
      </w:tblGrid>
      <w:tr w:rsidR="0098268E" w14:paraId="0800F824" w14:textId="77777777" w:rsidTr="00F6061E">
        <w:trPr>
          <w:trHeight w:val="294"/>
        </w:trPr>
        <w:tc>
          <w:tcPr>
            <w:tcW w:w="2787" w:type="dxa"/>
          </w:tcPr>
          <w:p w14:paraId="76F3F4BD" w14:textId="77777777" w:rsidR="0098268E" w:rsidRPr="006E7C2B" w:rsidRDefault="0098268E" w:rsidP="00F6061E">
            <w:pPr>
              <w:pStyle w:val="BodyText"/>
              <w:spacing w:after="0"/>
              <w:rPr>
                <w:lang w:val="en-CA"/>
              </w:rPr>
            </w:pPr>
          </w:p>
        </w:tc>
      </w:tr>
    </w:tbl>
    <w:p w14:paraId="283C2BC3" w14:textId="77777777" w:rsidR="0098268E" w:rsidRDefault="0098268E" w:rsidP="0098268E">
      <w:pPr>
        <w:pStyle w:val="BodyText"/>
        <w:rPr>
          <w:lang w:val="en-CA"/>
        </w:rPr>
      </w:pPr>
    </w:p>
    <w:p w14:paraId="27679189" w14:textId="77777777" w:rsidR="0098268E" w:rsidRDefault="0098268E" w:rsidP="0098268E">
      <w:pPr>
        <w:pStyle w:val="BodyText"/>
        <w:rPr>
          <w:lang w:val="en-CA"/>
        </w:rPr>
      </w:pPr>
    </w:p>
    <w:p w14:paraId="4B47095D" w14:textId="77777777" w:rsidR="0098268E" w:rsidRDefault="0098268E" w:rsidP="0098268E">
      <w:pPr>
        <w:pStyle w:val="BodyText"/>
        <w:rPr>
          <w:lang w:val="en-CA"/>
        </w:rPr>
      </w:pPr>
    </w:p>
    <w:p w14:paraId="7F3F1165" w14:textId="77777777" w:rsidR="0098268E" w:rsidRDefault="0098268E" w:rsidP="0098268E">
      <w:pPr>
        <w:pStyle w:val="BodyText"/>
        <w:rPr>
          <w:lang w:val="en-CA"/>
        </w:rPr>
      </w:pPr>
    </w:p>
    <w:p w14:paraId="318B3D03" w14:textId="77777777" w:rsidR="0098268E" w:rsidRDefault="0098268E" w:rsidP="0098268E">
      <w:pPr>
        <w:pStyle w:val="BodyText"/>
        <w:rPr>
          <w:lang w:val="en-CA"/>
        </w:rPr>
      </w:pPr>
    </w:p>
    <w:p w14:paraId="45B07687" w14:textId="77777777" w:rsidR="0098268E" w:rsidRDefault="0098268E" w:rsidP="0098268E">
      <w:pPr>
        <w:pStyle w:val="BodyText"/>
        <w:rPr>
          <w:lang w:val="en-CA"/>
        </w:rPr>
      </w:pPr>
    </w:p>
    <w:p w14:paraId="1DBFFC1A" w14:textId="77777777" w:rsidR="0098268E" w:rsidRDefault="0098268E" w:rsidP="0098268E">
      <w:pPr>
        <w:pStyle w:val="BodyText"/>
        <w:rPr>
          <w:lang w:val="en-CA"/>
        </w:rPr>
      </w:pPr>
    </w:p>
    <w:p w14:paraId="693729DD" w14:textId="77777777" w:rsidR="0098268E" w:rsidRDefault="0098268E" w:rsidP="0098268E">
      <w:pPr>
        <w:pStyle w:val="BodyText"/>
        <w:rPr>
          <w:lang w:val="en-CA"/>
        </w:rPr>
      </w:pPr>
    </w:p>
    <w:p w14:paraId="514A0197" w14:textId="77777777" w:rsidR="0098268E" w:rsidRPr="0037412C" w:rsidRDefault="0098268E" w:rsidP="0098268E">
      <w:pPr>
        <w:pStyle w:val="Heading2"/>
      </w:pPr>
      <w:r>
        <w:rPr>
          <w:u w:val="single"/>
        </w:rPr>
        <w:t>PR7:</w:t>
      </w:r>
      <w:r w:rsidRPr="009E4005">
        <w:rPr>
          <w:u w:val="single"/>
        </w:rPr>
        <w:t xml:space="preserve"> </w:t>
      </w:r>
      <w:r>
        <w:rPr>
          <w:u w:val="single"/>
        </w:rPr>
        <w:t>Risks and Risk Mitigation Strategies of the BCIP Test Plan</w:t>
      </w:r>
      <w:r>
        <w:t xml:space="preserve"> </w:t>
      </w:r>
    </w:p>
    <w:p w14:paraId="1F2BEDBA" w14:textId="77777777" w:rsidR="0098268E" w:rsidRDefault="0098268E" w:rsidP="0098268E">
      <w:pPr>
        <w:pStyle w:val="BodyText"/>
        <w:rPr>
          <w:lang w:val="en-CA"/>
        </w:rPr>
      </w:pPr>
      <w:r>
        <w:rPr>
          <w:lang w:val="en-CA"/>
        </w:rPr>
        <w:t xml:space="preserve">7) What are the potential risks and risk mitigation strategies of your proposed test plan? Consider: </w:t>
      </w:r>
    </w:p>
    <w:p w14:paraId="734BB350" w14:textId="77777777" w:rsidR="0098268E" w:rsidRDefault="0098268E" w:rsidP="0098268E">
      <w:pPr>
        <w:pStyle w:val="BodyText"/>
        <w:numPr>
          <w:ilvl w:val="0"/>
          <w:numId w:val="36"/>
        </w:numPr>
        <w:spacing w:after="0"/>
        <w:rPr>
          <w:lang w:val="en-CA"/>
        </w:rPr>
      </w:pPr>
      <w:r>
        <w:rPr>
          <w:lang w:val="en-CA"/>
        </w:rPr>
        <w:t xml:space="preserve">Risks to the </w:t>
      </w:r>
      <w:r w:rsidRPr="009217CB">
        <w:rPr>
          <w:lang w:val="en-CA"/>
        </w:rPr>
        <w:t>test department’s equipment, data</w:t>
      </w:r>
      <w:r>
        <w:rPr>
          <w:lang w:val="en-CA"/>
        </w:rPr>
        <w:t>,</w:t>
      </w:r>
      <w:r w:rsidRPr="009217CB">
        <w:rPr>
          <w:lang w:val="en-CA"/>
        </w:rPr>
        <w:t xml:space="preserve"> personnel</w:t>
      </w:r>
      <w:r>
        <w:rPr>
          <w:lang w:val="en-CA"/>
        </w:rPr>
        <w:t xml:space="preserve"> or operations</w:t>
      </w:r>
    </w:p>
    <w:p w14:paraId="3A2AED7D" w14:textId="77777777" w:rsidR="0098268E" w:rsidRDefault="0098268E" w:rsidP="0098268E">
      <w:pPr>
        <w:pStyle w:val="BodyText"/>
        <w:numPr>
          <w:ilvl w:val="0"/>
          <w:numId w:val="36"/>
        </w:numPr>
        <w:spacing w:after="0"/>
        <w:rPr>
          <w:lang w:val="en-CA"/>
        </w:rPr>
      </w:pPr>
      <w:r>
        <w:rPr>
          <w:lang w:val="en-CA"/>
        </w:rPr>
        <w:t>Risks to broader population, infrastructure, or information</w:t>
      </w:r>
    </w:p>
    <w:p w14:paraId="1BE59DC4" w14:textId="77777777" w:rsidR="0098268E" w:rsidRPr="009217CB" w:rsidRDefault="0098268E" w:rsidP="0098268E">
      <w:pPr>
        <w:pStyle w:val="BodyText"/>
        <w:numPr>
          <w:ilvl w:val="0"/>
          <w:numId w:val="33"/>
        </w:numPr>
        <w:spacing w:after="0"/>
        <w:rPr>
          <w:lang w:val="en-CA"/>
        </w:rPr>
      </w:pPr>
      <w:r w:rsidRPr="009217CB">
        <w:rPr>
          <w:lang w:val="en-CA"/>
        </w:rPr>
        <w:t xml:space="preserve">Risks and consequences of the innovation failing or </w:t>
      </w:r>
      <w:r>
        <w:rPr>
          <w:lang w:val="en-CA"/>
        </w:rPr>
        <w:t xml:space="preserve">underperforming during testing. </w:t>
      </w:r>
      <w:r w:rsidRPr="009217CB">
        <w:rPr>
          <w:lang w:val="en-CA"/>
        </w:rPr>
        <w:t xml:space="preserve">    </w:t>
      </w:r>
    </w:p>
    <w:p w14:paraId="52E23B5F" w14:textId="77777777" w:rsidR="0098268E" w:rsidRDefault="0098268E" w:rsidP="0098268E">
      <w:pPr>
        <w:pStyle w:val="BodyText"/>
        <w:spacing w:after="0"/>
        <w:rPr>
          <w:lang w:val="en-CA"/>
        </w:rPr>
      </w:pPr>
    </w:p>
    <w:p w14:paraId="4C0C9D2D" w14:textId="77777777" w:rsidR="0098268E" w:rsidRDefault="0098268E" w:rsidP="0098268E">
      <w:pPr>
        <w:pStyle w:val="BodyText"/>
        <w:rPr>
          <w:lang w:val="en-CA"/>
        </w:rPr>
      </w:pPr>
      <w:r>
        <w:rPr>
          <w:lang w:val="en-CA"/>
        </w:rPr>
        <w:t xml:space="preserve">Note that </w:t>
      </w:r>
      <w:r>
        <w:rPr>
          <w:b/>
          <w:lang w:val="en-CA"/>
        </w:rPr>
        <w:t xml:space="preserve">the mitigation strategies, </w:t>
      </w:r>
      <w:r w:rsidRPr="00501289">
        <w:rPr>
          <w:lang w:val="en-CA"/>
        </w:rPr>
        <w:t xml:space="preserve">not </w:t>
      </w:r>
      <w:r>
        <w:rPr>
          <w:lang w:val="en-CA"/>
        </w:rPr>
        <w:t>level of risk</w:t>
      </w:r>
      <w:r w:rsidRPr="00501289">
        <w:rPr>
          <w:lang w:val="en-CA"/>
        </w:rPr>
        <w:t>,</w:t>
      </w:r>
      <w:r>
        <w:rPr>
          <w:lang w:val="en-CA"/>
        </w:rPr>
        <w:t xml:space="preserve"> will be assessed in PR7. The amount of detail provided for each mitigation strategy should be </w:t>
      </w:r>
      <w:r w:rsidRPr="001F2BDA">
        <w:rPr>
          <w:lang w:val="en-CA"/>
        </w:rPr>
        <w:t>relative to the level of risk.</w:t>
      </w:r>
    </w:p>
    <w:p w14:paraId="1AF6B63E" w14:textId="77777777" w:rsidR="0098268E" w:rsidRDefault="0098268E" w:rsidP="0098268E">
      <w:pPr>
        <w:pStyle w:val="BodyText"/>
      </w:pPr>
      <w:r w:rsidRPr="007614D0">
        <w:rPr>
          <w:rFonts w:cs="Times New Roman"/>
          <w:i/>
          <w:lang w:val="en-CA"/>
        </w:rPr>
        <w:t>*The Level of Risk will be calculated according to the BCIP Risk Rating Matrix</w:t>
      </w:r>
    </w:p>
    <w:tbl>
      <w:tblPr>
        <w:tblStyle w:val="TableGrid"/>
        <w:tblW w:w="10173" w:type="dxa"/>
        <w:tblLayout w:type="fixed"/>
        <w:tblLook w:val="04A0" w:firstRow="1" w:lastRow="0" w:firstColumn="1" w:lastColumn="0" w:noHBand="0" w:noVBand="1"/>
      </w:tblPr>
      <w:tblGrid>
        <w:gridCol w:w="1173"/>
        <w:gridCol w:w="2337"/>
        <w:gridCol w:w="2552"/>
        <w:gridCol w:w="4111"/>
      </w:tblGrid>
      <w:tr w:rsidR="0098268E" w:rsidRPr="00D52E70" w14:paraId="28EDDF27" w14:textId="77777777" w:rsidTr="00F6061E">
        <w:trPr>
          <w:trHeight w:val="546"/>
        </w:trPr>
        <w:tc>
          <w:tcPr>
            <w:tcW w:w="1173" w:type="dxa"/>
            <w:shd w:val="clear" w:color="auto" w:fill="DEEAF6" w:themeFill="accent1" w:themeFillTint="33"/>
          </w:tcPr>
          <w:p w14:paraId="05BA3BC6" w14:textId="77777777" w:rsidR="0098268E" w:rsidRPr="00D52E70" w:rsidRDefault="0098268E" w:rsidP="00F6061E">
            <w:pPr>
              <w:jc w:val="center"/>
              <w:rPr>
                <w:rFonts w:asciiTheme="majorHAnsi" w:eastAsiaTheme="majorEastAsia" w:hAnsiTheme="majorHAnsi" w:cstheme="majorBidi"/>
                <w:b/>
                <w:sz w:val="24"/>
                <w:szCs w:val="26"/>
              </w:rPr>
            </w:pPr>
            <w:r w:rsidRPr="00D52E70">
              <w:rPr>
                <w:rFonts w:asciiTheme="majorHAnsi" w:eastAsiaTheme="majorEastAsia" w:hAnsiTheme="majorHAnsi" w:cstheme="majorBidi"/>
                <w:b/>
                <w:sz w:val="24"/>
                <w:szCs w:val="26"/>
              </w:rPr>
              <w:t>Risk</w:t>
            </w:r>
          </w:p>
        </w:tc>
        <w:tc>
          <w:tcPr>
            <w:tcW w:w="2337" w:type="dxa"/>
            <w:shd w:val="clear" w:color="auto" w:fill="DEEAF6" w:themeFill="accent1" w:themeFillTint="33"/>
          </w:tcPr>
          <w:p w14:paraId="5493C6D6" w14:textId="77777777" w:rsidR="0098268E" w:rsidRDefault="0098268E" w:rsidP="00F6061E">
            <w:pPr>
              <w:jc w:val="center"/>
              <w:rPr>
                <w:rFonts w:asciiTheme="majorHAnsi" w:eastAsiaTheme="majorEastAsia" w:hAnsiTheme="majorHAnsi" w:cstheme="majorBidi"/>
                <w:b/>
                <w:sz w:val="24"/>
                <w:szCs w:val="26"/>
              </w:rPr>
            </w:pPr>
            <w:r>
              <w:rPr>
                <w:rFonts w:asciiTheme="majorHAnsi" w:eastAsiaTheme="majorEastAsia" w:hAnsiTheme="majorHAnsi" w:cstheme="majorBidi"/>
                <w:b/>
                <w:sz w:val="24"/>
                <w:szCs w:val="26"/>
              </w:rPr>
              <w:t>Likelihood</w:t>
            </w:r>
          </w:p>
        </w:tc>
        <w:tc>
          <w:tcPr>
            <w:tcW w:w="2552" w:type="dxa"/>
            <w:shd w:val="clear" w:color="auto" w:fill="DEEAF6" w:themeFill="accent1" w:themeFillTint="33"/>
          </w:tcPr>
          <w:p w14:paraId="443FEA84" w14:textId="77777777" w:rsidR="0098268E" w:rsidRPr="00D52E70" w:rsidRDefault="0098268E" w:rsidP="00F6061E">
            <w:pPr>
              <w:jc w:val="center"/>
              <w:rPr>
                <w:rFonts w:asciiTheme="majorHAnsi" w:eastAsiaTheme="majorEastAsia" w:hAnsiTheme="majorHAnsi" w:cstheme="majorBidi"/>
                <w:b/>
                <w:sz w:val="24"/>
                <w:szCs w:val="26"/>
              </w:rPr>
            </w:pPr>
            <w:r>
              <w:rPr>
                <w:rFonts w:asciiTheme="majorHAnsi" w:eastAsiaTheme="majorEastAsia" w:hAnsiTheme="majorHAnsi" w:cstheme="majorBidi"/>
                <w:b/>
                <w:sz w:val="24"/>
                <w:szCs w:val="26"/>
              </w:rPr>
              <w:t>Impact</w:t>
            </w:r>
          </w:p>
        </w:tc>
        <w:tc>
          <w:tcPr>
            <w:tcW w:w="4111" w:type="dxa"/>
            <w:shd w:val="clear" w:color="auto" w:fill="DEEAF6" w:themeFill="accent1" w:themeFillTint="33"/>
          </w:tcPr>
          <w:p w14:paraId="63149D92" w14:textId="77777777" w:rsidR="0098268E" w:rsidRPr="00D52E70" w:rsidRDefault="0098268E" w:rsidP="00F6061E">
            <w:pPr>
              <w:jc w:val="center"/>
              <w:rPr>
                <w:rFonts w:asciiTheme="majorHAnsi" w:eastAsiaTheme="majorEastAsia" w:hAnsiTheme="majorHAnsi" w:cstheme="majorBidi"/>
                <w:b/>
                <w:sz w:val="24"/>
                <w:szCs w:val="26"/>
              </w:rPr>
            </w:pPr>
            <w:r w:rsidRPr="00D52E70">
              <w:rPr>
                <w:rFonts w:asciiTheme="majorHAnsi" w:eastAsiaTheme="majorEastAsia" w:hAnsiTheme="majorHAnsi" w:cstheme="majorBidi"/>
                <w:b/>
                <w:sz w:val="24"/>
                <w:szCs w:val="26"/>
              </w:rPr>
              <w:t>Mitigation strategy</w:t>
            </w:r>
          </w:p>
        </w:tc>
      </w:tr>
      <w:tr w:rsidR="0098268E" w:rsidRPr="008E287E" w14:paraId="12A8AA41" w14:textId="77777777" w:rsidTr="00F6061E">
        <w:trPr>
          <w:trHeight w:val="294"/>
        </w:trPr>
        <w:tc>
          <w:tcPr>
            <w:tcW w:w="1173" w:type="dxa"/>
          </w:tcPr>
          <w:p w14:paraId="4896B156" w14:textId="77777777" w:rsidR="0098268E" w:rsidRDefault="0098268E" w:rsidP="00F6061E">
            <w:pPr>
              <w:rPr>
                <w:rFonts w:asciiTheme="majorHAnsi" w:eastAsiaTheme="majorEastAsia" w:hAnsiTheme="majorHAnsi" w:cstheme="majorBidi"/>
                <w:color w:val="2E74B5" w:themeColor="accent1" w:themeShade="BF"/>
                <w:sz w:val="26"/>
                <w:szCs w:val="26"/>
              </w:rPr>
            </w:pPr>
          </w:p>
        </w:tc>
        <w:sdt>
          <w:sdtPr>
            <w:rPr>
              <w:rFonts w:asciiTheme="majorHAnsi" w:eastAsiaTheme="majorEastAsia" w:hAnsiTheme="majorHAnsi" w:cstheme="majorBidi"/>
              <w:color w:val="2E74B5" w:themeColor="accent1" w:themeShade="BF"/>
              <w:sz w:val="26"/>
              <w:szCs w:val="26"/>
            </w:rPr>
            <w:id w:val="-1313174541"/>
            <w:showingPlcHdr/>
            <w:dropDownList>
              <w:listItem w:value="Choose an item."/>
              <w:listItem w:displayText="Rare" w:value="0"/>
              <w:listItem w:displayText="Unlikely" w:value="1"/>
              <w:listItem w:displayText="Likely" w:value="2"/>
              <w:listItem w:displayText="Almost certain" w:value="3"/>
            </w:dropDownList>
          </w:sdtPr>
          <w:sdtEndPr/>
          <w:sdtContent>
            <w:tc>
              <w:tcPr>
                <w:tcW w:w="2337" w:type="dxa"/>
              </w:tcPr>
              <w:p w14:paraId="581E05BC" w14:textId="77777777" w:rsidR="0098268E" w:rsidRDefault="0098268E" w:rsidP="00F6061E">
                <w:pPr>
                  <w:rPr>
                    <w:rFonts w:asciiTheme="majorHAnsi" w:eastAsiaTheme="majorEastAsia" w:hAnsiTheme="majorHAnsi" w:cstheme="majorBidi"/>
                    <w:color w:val="2E74B5" w:themeColor="accent1" w:themeShade="BF"/>
                    <w:sz w:val="26"/>
                    <w:szCs w:val="26"/>
                  </w:rPr>
                </w:pPr>
                <w:r w:rsidRPr="003E62E8">
                  <w:rPr>
                    <w:rStyle w:val="PlaceholderText"/>
                  </w:rPr>
                  <w:t>Choose an item.</w:t>
                </w:r>
              </w:p>
            </w:tc>
          </w:sdtContent>
        </w:sdt>
        <w:sdt>
          <w:sdtPr>
            <w:rPr>
              <w:rFonts w:asciiTheme="majorHAnsi" w:eastAsiaTheme="majorEastAsia" w:hAnsiTheme="majorHAnsi" w:cstheme="majorBidi"/>
              <w:color w:val="2E74B5" w:themeColor="accent1" w:themeShade="BF"/>
              <w:sz w:val="26"/>
              <w:szCs w:val="26"/>
            </w:rPr>
            <w:id w:val="1020597777"/>
            <w:showingPlcHdr/>
            <w:dropDownList>
              <w:listItem w:value="Choose an item."/>
              <w:listItem w:displayText="Insignificant" w:value="0"/>
              <w:listItem w:displayText="Minor" w:value="1"/>
              <w:listItem w:displayText="Moderate" w:value="2"/>
              <w:listItem w:displayText="Major" w:value="3"/>
            </w:dropDownList>
          </w:sdtPr>
          <w:sdtEndPr/>
          <w:sdtContent>
            <w:tc>
              <w:tcPr>
                <w:tcW w:w="2552" w:type="dxa"/>
              </w:tcPr>
              <w:p w14:paraId="12CEE0CE" w14:textId="77777777" w:rsidR="0098268E" w:rsidRPr="008E287E" w:rsidRDefault="0098268E" w:rsidP="00F6061E">
                <w:pPr>
                  <w:rPr>
                    <w:i/>
                  </w:rPr>
                </w:pPr>
                <w:r w:rsidRPr="003E62E8">
                  <w:rPr>
                    <w:rStyle w:val="PlaceholderText"/>
                  </w:rPr>
                  <w:t>Choose an item.</w:t>
                </w:r>
              </w:p>
            </w:tc>
          </w:sdtContent>
        </w:sdt>
        <w:tc>
          <w:tcPr>
            <w:tcW w:w="4111" w:type="dxa"/>
          </w:tcPr>
          <w:p w14:paraId="2592FAB5" w14:textId="08E183D5" w:rsidR="0098268E" w:rsidRPr="008E287E" w:rsidRDefault="0098268E" w:rsidP="00F6061E">
            <w:pPr>
              <w:rPr>
                <w:i/>
              </w:rPr>
            </w:pPr>
          </w:p>
        </w:tc>
      </w:tr>
      <w:tr w:rsidR="0098268E" w:rsidRPr="008E287E" w14:paraId="38B1C35C" w14:textId="77777777" w:rsidTr="00F6061E">
        <w:trPr>
          <w:trHeight w:val="280"/>
        </w:trPr>
        <w:tc>
          <w:tcPr>
            <w:tcW w:w="1173" w:type="dxa"/>
          </w:tcPr>
          <w:p w14:paraId="6B983170" w14:textId="77777777" w:rsidR="0098268E" w:rsidRDefault="0098268E" w:rsidP="00F6061E">
            <w:pPr>
              <w:rPr>
                <w:rFonts w:asciiTheme="majorHAnsi" w:eastAsiaTheme="majorEastAsia" w:hAnsiTheme="majorHAnsi" w:cstheme="majorBidi"/>
                <w:color w:val="2E74B5" w:themeColor="accent1" w:themeShade="BF"/>
                <w:sz w:val="26"/>
                <w:szCs w:val="26"/>
              </w:rPr>
            </w:pPr>
          </w:p>
        </w:tc>
        <w:sdt>
          <w:sdtPr>
            <w:rPr>
              <w:rFonts w:asciiTheme="majorHAnsi" w:eastAsiaTheme="majorEastAsia" w:hAnsiTheme="majorHAnsi" w:cstheme="majorBidi"/>
              <w:color w:val="2E74B5" w:themeColor="accent1" w:themeShade="BF"/>
              <w:sz w:val="26"/>
              <w:szCs w:val="26"/>
            </w:rPr>
            <w:id w:val="-814940156"/>
            <w:showingPlcHdr/>
            <w:dropDownList>
              <w:listItem w:value="Choose an item."/>
              <w:listItem w:displayText="Rare" w:value="0"/>
              <w:listItem w:displayText="Unlikely" w:value="1"/>
              <w:listItem w:displayText="Likely" w:value="2"/>
              <w:listItem w:displayText="Almost certain" w:value="3"/>
            </w:dropDownList>
          </w:sdtPr>
          <w:sdtEndPr/>
          <w:sdtContent>
            <w:tc>
              <w:tcPr>
                <w:tcW w:w="2337" w:type="dxa"/>
              </w:tcPr>
              <w:p w14:paraId="48AD8DDF" w14:textId="77777777" w:rsidR="0098268E" w:rsidRDefault="0098268E" w:rsidP="00F6061E">
                <w:pPr>
                  <w:rPr>
                    <w:rFonts w:asciiTheme="majorHAnsi" w:eastAsiaTheme="majorEastAsia" w:hAnsiTheme="majorHAnsi" w:cstheme="majorBidi"/>
                    <w:color w:val="2E74B5" w:themeColor="accent1" w:themeShade="BF"/>
                    <w:sz w:val="26"/>
                    <w:szCs w:val="26"/>
                  </w:rPr>
                </w:pPr>
                <w:r w:rsidRPr="003E62E8">
                  <w:rPr>
                    <w:rStyle w:val="PlaceholderText"/>
                  </w:rPr>
                  <w:t>Choose an item.</w:t>
                </w:r>
              </w:p>
            </w:tc>
          </w:sdtContent>
        </w:sdt>
        <w:sdt>
          <w:sdtPr>
            <w:rPr>
              <w:rFonts w:asciiTheme="majorHAnsi" w:eastAsiaTheme="majorEastAsia" w:hAnsiTheme="majorHAnsi" w:cstheme="majorBidi"/>
              <w:color w:val="2E74B5" w:themeColor="accent1" w:themeShade="BF"/>
              <w:sz w:val="26"/>
              <w:szCs w:val="26"/>
            </w:rPr>
            <w:id w:val="-569972995"/>
            <w:showingPlcHdr/>
            <w:dropDownList>
              <w:listItem w:value="Choose an item."/>
              <w:listItem w:displayText="Insignificant" w:value="0"/>
              <w:listItem w:displayText="Minor" w:value="1"/>
              <w:listItem w:displayText="Moderate" w:value="2"/>
              <w:listItem w:displayText="Major" w:value="3"/>
            </w:dropDownList>
          </w:sdtPr>
          <w:sdtEndPr/>
          <w:sdtContent>
            <w:tc>
              <w:tcPr>
                <w:tcW w:w="2552" w:type="dxa"/>
              </w:tcPr>
              <w:p w14:paraId="45288B56" w14:textId="77777777" w:rsidR="0098268E" w:rsidRDefault="0098268E" w:rsidP="00F6061E">
                <w:pPr>
                  <w:rPr>
                    <w:rFonts w:asciiTheme="majorHAnsi" w:eastAsiaTheme="majorEastAsia" w:hAnsiTheme="majorHAnsi" w:cstheme="majorBidi"/>
                    <w:color w:val="2E74B5" w:themeColor="accent1" w:themeShade="BF"/>
                    <w:sz w:val="26"/>
                    <w:szCs w:val="26"/>
                  </w:rPr>
                </w:pPr>
                <w:r w:rsidRPr="003E62E8">
                  <w:rPr>
                    <w:rStyle w:val="PlaceholderText"/>
                  </w:rPr>
                  <w:t>Choose an item.</w:t>
                </w:r>
              </w:p>
            </w:tc>
          </w:sdtContent>
        </w:sdt>
        <w:tc>
          <w:tcPr>
            <w:tcW w:w="4111" w:type="dxa"/>
          </w:tcPr>
          <w:p w14:paraId="3F764E97" w14:textId="4E8B43A4" w:rsidR="0098268E" w:rsidRPr="008E287E" w:rsidRDefault="0098268E" w:rsidP="00F6061E">
            <w:pPr>
              <w:rPr>
                <w:i/>
              </w:rPr>
            </w:pPr>
          </w:p>
        </w:tc>
      </w:tr>
      <w:tr w:rsidR="0098268E" w:rsidRPr="008E287E" w14:paraId="231E5C86" w14:textId="77777777" w:rsidTr="00F6061E">
        <w:trPr>
          <w:trHeight w:val="294"/>
        </w:trPr>
        <w:tc>
          <w:tcPr>
            <w:tcW w:w="1173" w:type="dxa"/>
          </w:tcPr>
          <w:p w14:paraId="16A0655C" w14:textId="77777777" w:rsidR="0098268E" w:rsidRDefault="0098268E" w:rsidP="00F6061E">
            <w:pPr>
              <w:rPr>
                <w:rFonts w:asciiTheme="majorHAnsi" w:eastAsiaTheme="majorEastAsia" w:hAnsiTheme="majorHAnsi" w:cstheme="majorBidi"/>
                <w:color w:val="2E74B5" w:themeColor="accent1" w:themeShade="BF"/>
                <w:sz w:val="26"/>
                <w:szCs w:val="26"/>
              </w:rPr>
            </w:pPr>
          </w:p>
        </w:tc>
        <w:sdt>
          <w:sdtPr>
            <w:rPr>
              <w:rFonts w:asciiTheme="majorHAnsi" w:eastAsiaTheme="majorEastAsia" w:hAnsiTheme="majorHAnsi" w:cstheme="majorBidi"/>
              <w:color w:val="2E74B5" w:themeColor="accent1" w:themeShade="BF"/>
              <w:sz w:val="26"/>
              <w:szCs w:val="26"/>
            </w:rPr>
            <w:id w:val="-418253865"/>
            <w:showingPlcHdr/>
            <w:dropDownList>
              <w:listItem w:value="Choose an item."/>
              <w:listItem w:displayText="Rare" w:value="0"/>
              <w:listItem w:displayText="Unlikely" w:value="1"/>
              <w:listItem w:displayText="Likely" w:value="2"/>
              <w:listItem w:displayText="Almost certain" w:value="3"/>
            </w:dropDownList>
          </w:sdtPr>
          <w:sdtEndPr/>
          <w:sdtContent>
            <w:tc>
              <w:tcPr>
                <w:tcW w:w="2337" w:type="dxa"/>
              </w:tcPr>
              <w:p w14:paraId="225D3219" w14:textId="77777777" w:rsidR="0098268E" w:rsidRDefault="0098268E" w:rsidP="00F6061E">
                <w:pPr>
                  <w:rPr>
                    <w:rFonts w:asciiTheme="majorHAnsi" w:eastAsiaTheme="majorEastAsia" w:hAnsiTheme="majorHAnsi" w:cstheme="majorBidi"/>
                    <w:color w:val="2E74B5" w:themeColor="accent1" w:themeShade="BF"/>
                    <w:sz w:val="26"/>
                    <w:szCs w:val="26"/>
                  </w:rPr>
                </w:pPr>
                <w:r w:rsidRPr="003E62E8">
                  <w:rPr>
                    <w:rStyle w:val="PlaceholderText"/>
                  </w:rPr>
                  <w:t>Choose an item.</w:t>
                </w:r>
              </w:p>
            </w:tc>
          </w:sdtContent>
        </w:sdt>
        <w:sdt>
          <w:sdtPr>
            <w:rPr>
              <w:rFonts w:asciiTheme="majorHAnsi" w:eastAsiaTheme="majorEastAsia" w:hAnsiTheme="majorHAnsi" w:cstheme="majorBidi"/>
              <w:color w:val="2E74B5" w:themeColor="accent1" w:themeShade="BF"/>
              <w:sz w:val="26"/>
              <w:szCs w:val="26"/>
            </w:rPr>
            <w:id w:val="-505748274"/>
            <w:showingPlcHdr/>
            <w:dropDownList>
              <w:listItem w:value="Choose an item."/>
              <w:listItem w:displayText="Insignificant" w:value="0"/>
              <w:listItem w:displayText="Minor" w:value="1"/>
              <w:listItem w:displayText="Moderate" w:value="2"/>
              <w:listItem w:displayText="Major" w:value="3"/>
            </w:dropDownList>
          </w:sdtPr>
          <w:sdtEndPr/>
          <w:sdtContent>
            <w:tc>
              <w:tcPr>
                <w:tcW w:w="2552" w:type="dxa"/>
              </w:tcPr>
              <w:p w14:paraId="6C579AFB" w14:textId="77777777" w:rsidR="0098268E" w:rsidRDefault="0098268E" w:rsidP="00F6061E">
                <w:pPr>
                  <w:rPr>
                    <w:rFonts w:asciiTheme="majorHAnsi" w:eastAsiaTheme="majorEastAsia" w:hAnsiTheme="majorHAnsi" w:cstheme="majorBidi"/>
                    <w:color w:val="2E74B5" w:themeColor="accent1" w:themeShade="BF"/>
                    <w:sz w:val="26"/>
                    <w:szCs w:val="26"/>
                  </w:rPr>
                </w:pPr>
                <w:r w:rsidRPr="003E62E8">
                  <w:rPr>
                    <w:rStyle w:val="PlaceholderText"/>
                  </w:rPr>
                  <w:t>Choose an item.</w:t>
                </w:r>
              </w:p>
            </w:tc>
          </w:sdtContent>
        </w:sdt>
        <w:tc>
          <w:tcPr>
            <w:tcW w:w="4111" w:type="dxa"/>
          </w:tcPr>
          <w:p w14:paraId="77E18E55" w14:textId="4FAECC6F" w:rsidR="0098268E" w:rsidRPr="008E287E" w:rsidRDefault="0098268E" w:rsidP="00F6061E">
            <w:pPr>
              <w:rPr>
                <w:i/>
              </w:rPr>
            </w:pPr>
          </w:p>
        </w:tc>
      </w:tr>
      <w:tr w:rsidR="0098268E" w:rsidRPr="008E287E" w14:paraId="1BB0F0E6" w14:textId="77777777" w:rsidTr="00F6061E">
        <w:trPr>
          <w:trHeight w:val="532"/>
        </w:trPr>
        <w:tc>
          <w:tcPr>
            <w:tcW w:w="1173" w:type="dxa"/>
          </w:tcPr>
          <w:p w14:paraId="5ED04E14" w14:textId="77777777" w:rsidR="0098268E" w:rsidRPr="00EC422E" w:rsidRDefault="0098268E" w:rsidP="00F6061E">
            <w:pPr>
              <w:pStyle w:val="Heading2"/>
              <w:jc w:val="center"/>
              <w:outlineLvl w:val="1"/>
              <w:rPr>
                <w:sz w:val="18"/>
              </w:rPr>
            </w:pPr>
            <w:r w:rsidRPr="00EC422E">
              <w:rPr>
                <w:sz w:val="22"/>
              </w:rPr>
              <w:t>[Add rows as needed]</w:t>
            </w:r>
          </w:p>
        </w:tc>
        <w:tc>
          <w:tcPr>
            <w:tcW w:w="2337" w:type="dxa"/>
          </w:tcPr>
          <w:p w14:paraId="78504774" w14:textId="77777777" w:rsidR="0098268E" w:rsidRDefault="0098268E" w:rsidP="00F6061E">
            <w:pPr>
              <w:pStyle w:val="NoSpacing"/>
            </w:pPr>
            <w:r>
              <w:t>[rare/unlikely/likely/almost certain]</w:t>
            </w:r>
          </w:p>
        </w:tc>
        <w:tc>
          <w:tcPr>
            <w:tcW w:w="2552" w:type="dxa"/>
          </w:tcPr>
          <w:p w14:paraId="3AD22673" w14:textId="77777777" w:rsidR="0098268E" w:rsidRDefault="0098268E" w:rsidP="00F6061E">
            <w:pPr>
              <w:pStyle w:val="NoSpacing"/>
            </w:pPr>
            <w:r>
              <w:t>[insignificant/minor/moderate/major]</w:t>
            </w:r>
          </w:p>
        </w:tc>
        <w:tc>
          <w:tcPr>
            <w:tcW w:w="4111" w:type="dxa"/>
          </w:tcPr>
          <w:p w14:paraId="2B19E69D" w14:textId="7FE5A0B4" w:rsidR="0098268E" w:rsidRPr="008E287E" w:rsidRDefault="0098268E" w:rsidP="00F6061E">
            <w:pPr>
              <w:rPr>
                <w:i/>
              </w:rPr>
            </w:pPr>
          </w:p>
        </w:tc>
      </w:tr>
    </w:tbl>
    <w:p w14:paraId="6E16758D" w14:textId="67365E31" w:rsidR="0098268E" w:rsidRDefault="006560A3" w:rsidP="0098268E">
      <w:pPr>
        <w:pStyle w:val="BodyText"/>
        <w:rPr>
          <w:lang w:val="en-CA"/>
        </w:rPr>
      </w:pPr>
      <w:r>
        <w:rPr>
          <w:i/>
        </w:rPr>
        <w:t>Word limit: 100</w:t>
      </w:r>
      <w:r w:rsidRPr="00C70390">
        <w:rPr>
          <w:i/>
        </w:rPr>
        <w:t xml:space="preserve"> words</w:t>
      </w:r>
      <w:r>
        <w:rPr>
          <w:i/>
        </w:rPr>
        <w:t xml:space="preserve"> for each row of the Mitigation strategy column. </w:t>
      </w:r>
    </w:p>
    <w:p w14:paraId="6EA8A5CB" w14:textId="77777777" w:rsidR="0098268E" w:rsidRDefault="0098268E" w:rsidP="0098268E">
      <w:pPr>
        <w:rPr>
          <w:rFonts w:asciiTheme="majorHAnsi" w:eastAsiaTheme="majorEastAsia" w:hAnsiTheme="majorHAnsi" w:cstheme="majorBidi"/>
          <w:color w:val="2E74B5" w:themeColor="accent1" w:themeShade="BF"/>
          <w:sz w:val="26"/>
          <w:szCs w:val="26"/>
        </w:rPr>
      </w:pPr>
    </w:p>
    <w:p w14:paraId="56ED5B73" w14:textId="715CA230" w:rsidR="0098268E" w:rsidRDefault="00B71FEC" w:rsidP="00B71FEC">
      <w:pPr>
        <w:jc w:val="center"/>
        <w:rPr>
          <w:rFonts w:asciiTheme="majorHAnsi" w:eastAsiaTheme="majorEastAsia" w:hAnsiTheme="majorHAnsi" w:cstheme="majorBidi"/>
          <w:color w:val="2E74B5" w:themeColor="accent1" w:themeShade="BF"/>
          <w:sz w:val="32"/>
          <w:szCs w:val="32"/>
        </w:rPr>
      </w:pPr>
      <w:r w:rsidRPr="00FC6E9B">
        <w:rPr>
          <w:noProof/>
          <w:lang w:eastAsia="en-CA"/>
        </w:rPr>
        <w:drawing>
          <wp:inline distT="0" distB="0" distL="0" distR="0" wp14:anchorId="09C7099F" wp14:editId="1C7A19B1">
            <wp:extent cx="4820093" cy="3166018"/>
            <wp:effectExtent l="0" t="0" r="0" b="0"/>
            <wp:docPr id="1" name="Picture 1" descr="C:\Users\seguinjl\AppData\Local\Microsoft\Windows\Temporary Internet Files\Content.IE5\51JR3027\BCIP_Risk_Matrix_-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uinjl\AppData\Local\Microsoft\Windows\Temporary Internet Files\Content.IE5\51JR3027\BCIP_Risk_Matrix_-_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5375" cy="3176056"/>
                    </a:xfrm>
                    <a:prstGeom prst="rect">
                      <a:avLst/>
                    </a:prstGeom>
                    <a:noFill/>
                    <a:ln>
                      <a:noFill/>
                    </a:ln>
                  </pic:spPr>
                </pic:pic>
              </a:graphicData>
            </a:graphic>
          </wp:inline>
        </w:drawing>
      </w:r>
      <w:r w:rsidR="0098268E">
        <w:br w:type="page"/>
      </w:r>
    </w:p>
    <w:p w14:paraId="6ADA2A9C" w14:textId="77777777" w:rsidR="0098268E" w:rsidRPr="00CC42F9" w:rsidRDefault="0098268E" w:rsidP="0098268E">
      <w:pPr>
        <w:pStyle w:val="Heading1"/>
        <w:jc w:val="center"/>
        <w:rPr>
          <w:b/>
        </w:rPr>
      </w:pPr>
      <w:r w:rsidRPr="00CC42F9">
        <w:rPr>
          <w:b/>
        </w:rPr>
        <w:lastRenderedPageBreak/>
        <w:t>SECTION FOUR – FINANCIAL PROPOSAL</w:t>
      </w:r>
    </w:p>
    <w:p w14:paraId="4EA188B9" w14:textId="77777777" w:rsidR="0098268E" w:rsidRPr="00501289" w:rsidRDefault="0098268E" w:rsidP="0098268E">
      <w:pPr>
        <w:pStyle w:val="Heading2"/>
        <w:rPr>
          <w:u w:val="single"/>
        </w:rPr>
      </w:pPr>
      <w:r w:rsidRPr="00352479">
        <w:rPr>
          <w:u w:val="single"/>
        </w:rPr>
        <w:t>Financial Proposal for BCIP Test Plan</w:t>
      </w:r>
    </w:p>
    <w:p w14:paraId="26070A55" w14:textId="77777777" w:rsidR="0098268E" w:rsidRDefault="0098268E" w:rsidP="0098268E">
      <w:pPr>
        <w:pStyle w:val="BodyText"/>
        <w:spacing w:after="0"/>
        <w:rPr>
          <w:i/>
        </w:rPr>
      </w:pPr>
      <w:r w:rsidRPr="009217CB">
        <w:rPr>
          <w:i/>
          <w:lang w:val="en-CA"/>
        </w:rPr>
        <w:t>Thi</w:t>
      </w:r>
      <w:r>
        <w:rPr>
          <w:i/>
          <w:lang w:val="en-CA"/>
        </w:rPr>
        <w:t xml:space="preserve">s section will </w:t>
      </w:r>
      <w:r>
        <w:rPr>
          <w:i/>
        </w:rPr>
        <w:t xml:space="preserve">be used to validate MC6 </w:t>
      </w:r>
      <w:r w:rsidRPr="00DD65E5">
        <w:rPr>
          <w:i/>
        </w:rPr>
        <w:t>Maximum Funding</w:t>
      </w:r>
    </w:p>
    <w:p w14:paraId="772432A5" w14:textId="77777777" w:rsidR="0098268E" w:rsidRDefault="0098268E" w:rsidP="0098268E">
      <w:pPr>
        <w:pStyle w:val="BodyText"/>
        <w:spacing w:after="0"/>
        <w:rPr>
          <w:i/>
        </w:rPr>
      </w:pPr>
    </w:p>
    <w:p w14:paraId="42B7E6FE" w14:textId="77777777" w:rsidR="0098268E" w:rsidRPr="0007367B" w:rsidRDefault="0098268E" w:rsidP="0098268E">
      <w:pPr>
        <w:pStyle w:val="BodyText"/>
        <w:spacing w:after="0"/>
        <w:rPr>
          <w:lang w:val="en-CA"/>
        </w:rPr>
      </w:pPr>
      <w:r w:rsidRPr="0007367B">
        <w:rPr>
          <w:lang w:val="en-CA"/>
        </w:rPr>
        <w:t>Provide the specific costs for Canada to procure and test the proposed innovation within the context of your proposed BCIP Test Plan.</w:t>
      </w:r>
    </w:p>
    <w:p w14:paraId="24256C47" w14:textId="77777777" w:rsidR="0098268E" w:rsidRPr="00172213" w:rsidRDefault="0098268E" w:rsidP="0098268E">
      <w:pPr>
        <w:pStyle w:val="BodyText"/>
        <w:spacing w:after="0"/>
        <w:rPr>
          <w:color w:val="FF0000"/>
          <w:lang w:val="en-CA"/>
        </w:rPr>
      </w:pPr>
    </w:p>
    <w:p w14:paraId="4AB796A4" w14:textId="77777777" w:rsidR="0098268E" w:rsidRPr="00101E94" w:rsidRDefault="0098268E" w:rsidP="0098268E">
      <w:pPr>
        <w:pStyle w:val="BodyText"/>
        <w:spacing w:after="0"/>
        <w:rPr>
          <w:lang w:val="en-CA"/>
        </w:rPr>
      </w:pPr>
      <w:r w:rsidRPr="00101E94">
        <w:rPr>
          <w:lang w:val="en-CA"/>
        </w:rPr>
        <w:t>The Financial Proposal should address the following cost elements for testing the proposed innovation in an operational setting, (applicable taxes extra, as appropriate).  All labour rates must reflect all-inclusive firm rates (e.g., firm per diem rate, firm hourly rate, inclusive of overhead and profit).</w:t>
      </w:r>
    </w:p>
    <w:p w14:paraId="001AE9EC" w14:textId="77777777" w:rsidR="0098268E" w:rsidRPr="00101E94" w:rsidRDefault="0098268E" w:rsidP="0098268E">
      <w:pPr>
        <w:pStyle w:val="BodyText"/>
        <w:spacing w:after="0"/>
        <w:rPr>
          <w:lang w:val="en-CA"/>
        </w:rPr>
      </w:pPr>
    </w:p>
    <w:p w14:paraId="238CBC22" w14:textId="77777777" w:rsidR="0098268E" w:rsidRPr="00101E94" w:rsidRDefault="0098268E" w:rsidP="0098268E">
      <w:pPr>
        <w:pStyle w:val="BodyText"/>
        <w:spacing w:after="0"/>
        <w:rPr>
          <w:lang w:val="en-CA"/>
        </w:rPr>
      </w:pPr>
      <w:r w:rsidRPr="00101E94">
        <w:rPr>
          <w:lang w:val="en-CA"/>
        </w:rPr>
        <w:t>All costs outlined below should be a firm, all-inclusive price.</w:t>
      </w:r>
    </w:p>
    <w:p w14:paraId="691A1D12" w14:textId="77777777" w:rsidR="0098268E" w:rsidRPr="00101E94" w:rsidRDefault="0098268E" w:rsidP="0098268E">
      <w:pPr>
        <w:pStyle w:val="BodyText"/>
        <w:spacing w:after="0"/>
        <w:rPr>
          <w:lang w:val="en-CA"/>
        </w:rPr>
      </w:pPr>
    </w:p>
    <w:p w14:paraId="29DA3706" w14:textId="77777777" w:rsidR="0098268E" w:rsidRPr="00101E94" w:rsidRDefault="0098268E" w:rsidP="0098268E">
      <w:pPr>
        <w:pStyle w:val="BodyText"/>
        <w:spacing w:after="0"/>
        <w:rPr>
          <w:lang w:val="en-CA"/>
        </w:rPr>
      </w:pPr>
      <w:r w:rsidRPr="00101E94">
        <w:rPr>
          <w:lang w:val="en-CA"/>
        </w:rPr>
        <w:t>Costs not to be included in the Financial Proposal, include costs such as shipping, transportation, travel and living costs.  These costs will be negotiated separately following pre-qualification during the contract award process and prior to contract award, and will be paid at actual cost without mark up.</w:t>
      </w:r>
    </w:p>
    <w:p w14:paraId="337DA1D8" w14:textId="77777777" w:rsidR="0098268E" w:rsidRPr="00172213" w:rsidRDefault="0098268E" w:rsidP="0098268E">
      <w:pPr>
        <w:pStyle w:val="BodyText"/>
        <w:spacing w:after="0"/>
        <w:rPr>
          <w:i/>
          <w:color w:val="FF0000"/>
          <w:lang w:val="en-CA"/>
        </w:rPr>
      </w:pPr>
    </w:p>
    <w:p w14:paraId="75B6ABF0" w14:textId="77777777" w:rsidR="0098268E" w:rsidRPr="0007367B" w:rsidRDefault="0098268E" w:rsidP="0098268E">
      <w:pPr>
        <w:pStyle w:val="BodyText"/>
        <w:rPr>
          <w:i/>
          <w:lang w:val="en-CA"/>
        </w:rPr>
      </w:pPr>
      <w:r w:rsidRPr="0007367B">
        <w:rPr>
          <w:i/>
          <w:lang w:val="en-CA"/>
        </w:rPr>
        <w:t>Definitions for the costs below are listed further down below</w:t>
      </w:r>
      <w:r w:rsidRPr="0007367B">
        <w:rPr>
          <w:rFonts w:cstheme="minorHAnsi"/>
          <w:i/>
          <w:lang w:val="en-CA"/>
        </w:rPr>
        <w:t>. T</w:t>
      </w:r>
      <w:r w:rsidRPr="0007367B">
        <w:rPr>
          <w:rFonts w:cs="Arial"/>
          <w:i/>
          <w:lang w:val="en-CA"/>
        </w:rPr>
        <w:t>est department costs (e.g. T</w:t>
      </w:r>
      <w:r>
        <w:rPr>
          <w:rFonts w:cs="Arial"/>
          <w:i/>
          <w:lang w:val="en-CA"/>
        </w:rPr>
        <w:t xml:space="preserve">esting </w:t>
      </w:r>
      <w:r w:rsidRPr="0007367B">
        <w:rPr>
          <w:rFonts w:cs="Arial"/>
          <w:i/>
          <w:lang w:val="en-CA"/>
        </w:rPr>
        <w:t>D</w:t>
      </w:r>
      <w:r>
        <w:rPr>
          <w:rFonts w:cs="Arial"/>
          <w:i/>
          <w:lang w:val="en-CA"/>
        </w:rPr>
        <w:t>epartment</w:t>
      </w:r>
      <w:r w:rsidRPr="0007367B">
        <w:rPr>
          <w:rFonts w:cs="Arial"/>
          <w:i/>
          <w:lang w:val="en-CA"/>
        </w:rPr>
        <w:t xml:space="preserve"> employees’ salaries, </w:t>
      </w:r>
      <w:proofErr w:type="spellStart"/>
      <w:r w:rsidRPr="0007367B">
        <w:rPr>
          <w:rFonts w:cs="Arial"/>
          <w:i/>
          <w:lang w:val="en-CA"/>
        </w:rPr>
        <w:t>etc</w:t>
      </w:r>
      <w:proofErr w:type="spellEnd"/>
      <w:r w:rsidRPr="0007367B">
        <w:rPr>
          <w:rFonts w:cs="Arial"/>
          <w:i/>
          <w:lang w:val="en-CA"/>
        </w:rPr>
        <w:t>) are not eligible.</w:t>
      </w:r>
    </w:p>
    <w:p w14:paraId="7BEF1989" w14:textId="77777777" w:rsidR="0098268E" w:rsidRDefault="0098268E" w:rsidP="0098268E">
      <w:pPr>
        <w:pStyle w:val="BodyText"/>
        <w:spacing w:after="0"/>
        <w:rPr>
          <w:rFonts w:cs="Arial"/>
          <w:lang w:val="en-CA"/>
        </w:rPr>
      </w:pPr>
    </w:p>
    <w:tbl>
      <w:tblPr>
        <w:tblStyle w:val="TableGrid"/>
        <w:tblW w:w="0" w:type="auto"/>
        <w:tblLook w:val="04A0" w:firstRow="1" w:lastRow="0" w:firstColumn="1" w:lastColumn="0" w:noHBand="0" w:noVBand="1"/>
      </w:tblPr>
      <w:tblGrid>
        <w:gridCol w:w="4390"/>
        <w:gridCol w:w="4536"/>
      </w:tblGrid>
      <w:tr w:rsidR="0098268E" w14:paraId="28913DD5" w14:textId="77777777" w:rsidTr="00F6061E">
        <w:tc>
          <w:tcPr>
            <w:tcW w:w="4390" w:type="dxa"/>
            <w:shd w:val="clear" w:color="auto" w:fill="DEEAF6" w:themeFill="accent1" w:themeFillTint="33"/>
          </w:tcPr>
          <w:p w14:paraId="1EB386A5" w14:textId="77777777" w:rsidR="0098268E" w:rsidRPr="005C07FD" w:rsidRDefault="0098268E" w:rsidP="00F6061E">
            <w:pPr>
              <w:pStyle w:val="BodyText"/>
              <w:spacing w:after="0"/>
              <w:jc w:val="center"/>
              <w:rPr>
                <w:rFonts w:cs="Arial"/>
                <w:b/>
                <w:lang w:val="en-CA"/>
              </w:rPr>
            </w:pPr>
            <w:r>
              <w:rPr>
                <w:rFonts w:cs="Arial"/>
                <w:b/>
                <w:lang w:val="en-CA"/>
              </w:rPr>
              <w:t>Cost</w:t>
            </w:r>
          </w:p>
        </w:tc>
        <w:tc>
          <w:tcPr>
            <w:tcW w:w="4536" w:type="dxa"/>
            <w:shd w:val="clear" w:color="auto" w:fill="DEEAF6" w:themeFill="accent1" w:themeFillTint="33"/>
          </w:tcPr>
          <w:p w14:paraId="684134BE" w14:textId="77777777" w:rsidR="0098268E" w:rsidRPr="005C07FD" w:rsidRDefault="0098268E" w:rsidP="00F6061E">
            <w:pPr>
              <w:pStyle w:val="BodyText"/>
              <w:spacing w:after="0"/>
              <w:jc w:val="center"/>
              <w:rPr>
                <w:rFonts w:cs="Arial"/>
                <w:b/>
                <w:lang w:val="en-CA"/>
              </w:rPr>
            </w:pPr>
            <w:r>
              <w:rPr>
                <w:rFonts w:cs="Arial"/>
                <w:b/>
                <w:lang w:val="en-CA"/>
              </w:rPr>
              <w:t>Amount ($CAD)</w:t>
            </w:r>
          </w:p>
        </w:tc>
      </w:tr>
      <w:tr w:rsidR="0098268E" w14:paraId="5AC018C6" w14:textId="77777777" w:rsidTr="00F6061E">
        <w:tc>
          <w:tcPr>
            <w:tcW w:w="4390" w:type="dxa"/>
          </w:tcPr>
          <w:p w14:paraId="66FDE1ED" w14:textId="77777777" w:rsidR="0098268E" w:rsidRDefault="0098268E" w:rsidP="00F6061E">
            <w:pPr>
              <w:pStyle w:val="BodyText"/>
              <w:spacing w:after="0"/>
              <w:rPr>
                <w:rFonts w:cs="Arial"/>
                <w:lang w:val="en-CA"/>
              </w:rPr>
            </w:pPr>
            <w:r w:rsidRPr="009217CB">
              <w:rPr>
                <w:lang w:val="en-CA"/>
              </w:rPr>
              <w:t xml:space="preserve">Innovation </w:t>
            </w:r>
          </w:p>
        </w:tc>
        <w:tc>
          <w:tcPr>
            <w:tcW w:w="4536" w:type="dxa"/>
          </w:tcPr>
          <w:p w14:paraId="34D1413A" w14:textId="77777777" w:rsidR="0098268E" w:rsidRDefault="0098268E" w:rsidP="00F6061E">
            <w:pPr>
              <w:pStyle w:val="BodyText"/>
              <w:spacing w:after="0"/>
              <w:rPr>
                <w:rFonts w:cs="Arial"/>
                <w:lang w:val="en-CA"/>
              </w:rPr>
            </w:pPr>
          </w:p>
        </w:tc>
      </w:tr>
      <w:tr w:rsidR="0098268E" w14:paraId="71EFC230" w14:textId="77777777" w:rsidTr="00F6061E">
        <w:tc>
          <w:tcPr>
            <w:tcW w:w="4390" w:type="dxa"/>
          </w:tcPr>
          <w:p w14:paraId="16834171" w14:textId="77777777" w:rsidR="0098268E" w:rsidRDefault="0098268E" w:rsidP="00F6061E">
            <w:pPr>
              <w:pStyle w:val="BodyText"/>
              <w:spacing w:after="0"/>
              <w:rPr>
                <w:rFonts w:cs="Arial"/>
                <w:lang w:val="en-CA"/>
              </w:rPr>
            </w:pPr>
            <w:r w:rsidRPr="009217CB">
              <w:rPr>
                <w:lang w:val="en-CA"/>
              </w:rPr>
              <w:t>Installation</w:t>
            </w:r>
          </w:p>
        </w:tc>
        <w:tc>
          <w:tcPr>
            <w:tcW w:w="4536" w:type="dxa"/>
          </w:tcPr>
          <w:p w14:paraId="447259E7" w14:textId="77777777" w:rsidR="0098268E" w:rsidRDefault="0098268E" w:rsidP="00F6061E">
            <w:pPr>
              <w:pStyle w:val="BodyText"/>
              <w:spacing w:after="0"/>
              <w:rPr>
                <w:rFonts w:cs="Arial"/>
                <w:lang w:val="en-CA"/>
              </w:rPr>
            </w:pPr>
          </w:p>
        </w:tc>
      </w:tr>
      <w:tr w:rsidR="0098268E" w14:paraId="72B47EAB" w14:textId="77777777" w:rsidTr="00F6061E">
        <w:tc>
          <w:tcPr>
            <w:tcW w:w="4390" w:type="dxa"/>
          </w:tcPr>
          <w:p w14:paraId="15F9B263" w14:textId="77777777" w:rsidR="0098268E" w:rsidRDefault="0098268E" w:rsidP="00F6061E">
            <w:pPr>
              <w:pStyle w:val="BodyText"/>
              <w:spacing w:after="0"/>
              <w:rPr>
                <w:rFonts w:cs="Arial"/>
                <w:lang w:val="en-CA"/>
              </w:rPr>
            </w:pPr>
            <w:r w:rsidRPr="009217CB">
              <w:rPr>
                <w:lang w:val="en-CA"/>
              </w:rPr>
              <w:t>Training</w:t>
            </w:r>
          </w:p>
        </w:tc>
        <w:tc>
          <w:tcPr>
            <w:tcW w:w="4536" w:type="dxa"/>
          </w:tcPr>
          <w:p w14:paraId="273D38B0" w14:textId="77777777" w:rsidR="0098268E" w:rsidRDefault="0098268E" w:rsidP="00F6061E">
            <w:pPr>
              <w:pStyle w:val="BodyText"/>
              <w:spacing w:after="0"/>
              <w:rPr>
                <w:rFonts w:cs="Arial"/>
                <w:lang w:val="en-CA"/>
              </w:rPr>
            </w:pPr>
          </w:p>
        </w:tc>
      </w:tr>
      <w:tr w:rsidR="0098268E" w14:paraId="579B88A7" w14:textId="77777777" w:rsidTr="00F6061E">
        <w:tc>
          <w:tcPr>
            <w:tcW w:w="4390" w:type="dxa"/>
          </w:tcPr>
          <w:p w14:paraId="116C51F2" w14:textId="77777777" w:rsidR="0098268E" w:rsidRDefault="0098268E" w:rsidP="00F6061E">
            <w:pPr>
              <w:pStyle w:val="BodyText"/>
              <w:spacing w:after="0"/>
              <w:rPr>
                <w:rFonts w:cs="Arial"/>
                <w:lang w:val="en-CA"/>
              </w:rPr>
            </w:pPr>
            <w:r w:rsidRPr="009217CB">
              <w:rPr>
                <w:lang w:val="en-CA"/>
              </w:rPr>
              <w:t>Support Services</w:t>
            </w:r>
          </w:p>
        </w:tc>
        <w:tc>
          <w:tcPr>
            <w:tcW w:w="4536" w:type="dxa"/>
          </w:tcPr>
          <w:p w14:paraId="03907314" w14:textId="77777777" w:rsidR="0098268E" w:rsidRDefault="0098268E" w:rsidP="00F6061E">
            <w:pPr>
              <w:pStyle w:val="BodyText"/>
              <w:spacing w:after="0"/>
              <w:rPr>
                <w:rFonts w:cs="Arial"/>
                <w:lang w:val="en-CA"/>
              </w:rPr>
            </w:pPr>
          </w:p>
        </w:tc>
      </w:tr>
      <w:tr w:rsidR="0098268E" w14:paraId="533F64A9" w14:textId="77777777" w:rsidTr="00F6061E">
        <w:tc>
          <w:tcPr>
            <w:tcW w:w="4390" w:type="dxa"/>
          </w:tcPr>
          <w:p w14:paraId="04D645F7" w14:textId="77777777" w:rsidR="0098268E" w:rsidRPr="009217CB" w:rsidRDefault="0098268E" w:rsidP="00F6061E">
            <w:pPr>
              <w:pStyle w:val="BodyText"/>
              <w:spacing w:after="0"/>
              <w:rPr>
                <w:lang w:val="en-CA"/>
              </w:rPr>
            </w:pPr>
            <w:r>
              <w:rPr>
                <w:lang w:val="en-CA"/>
              </w:rPr>
              <w:t xml:space="preserve">Other </w:t>
            </w:r>
            <w:r w:rsidRPr="009217CB">
              <w:rPr>
                <w:lang w:val="en-CA"/>
              </w:rPr>
              <w:t>Direct Costs</w:t>
            </w:r>
            <w:r>
              <w:rPr>
                <w:lang w:val="en-CA"/>
              </w:rPr>
              <w:t xml:space="preserve"> </w:t>
            </w:r>
            <w:r w:rsidRPr="005C07FD">
              <w:rPr>
                <w:lang w:val="en-CA"/>
              </w:rPr>
              <w:t>(Includes testing and results analysis)</w:t>
            </w:r>
            <w:r>
              <w:rPr>
                <w:lang w:val="en-CA"/>
              </w:rPr>
              <w:t xml:space="preserve"> </w:t>
            </w:r>
          </w:p>
        </w:tc>
        <w:tc>
          <w:tcPr>
            <w:tcW w:w="4536" w:type="dxa"/>
          </w:tcPr>
          <w:p w14:paraId="2B46B94C" w14:textId="77777777" w:rsidR="0098268E" w:rsidRDefault="0098268E" w:rsidP="00F6061E">
            <w:pPr>
              <w:pStyle w:val="BodyText"/>
              <w:spacing w:after="0"/>
              <w:rPr>
                <w:rFonts w:cs="Arial"/>
                <w:lang w:val="en-CA"/>
              </w:rPr>
            </w:pPr>
          </w:p>
        </w:tc>
      </w:tr>
      <w:tr w:rsidR="0098268E" w14:paraId="61C3AA89" w14:textId="77777777" w:rsidTr="00F6061E">
        <w:tc>
          <w:tcPr>
            <w:tcW w:w="4390" w:type="dxa"/>
          </w:tcPr>
          <w:p w14:paraId="42058F3F" w14:textId="77777777" w:rsidR="0098268E" w:rsidRDefault="0098268E" w:rsidP="00F6061E">
            <w:pPr>
              <w:pStyle w:val="BodyText"/>
              <w:spacing w:after="0"/>
              <w:rPr>
                <w:lang w:val="en-CA"/>
              </w:rPr>
            </w:pPr>
            <w:r w:rsidRPr="009217CB">
              <w:rPr>
                <w:lang w:val="en-CA"/>
              </w:rPr>
              <w:t>Total Costs ($)</w:t>
            </w:r>
          </w:p>
        </w:tc>
        <w:tc>
          <w:tcPr>
            <w:tcW w:w="4536" w:type="dxa"/>
          </w:tcPr>
          <w:p w14:paraId="6A553448" w14:textId="77777777" w:rsidR="0098268E" w:rsidRDefault="0098268E" w:rsidP="00F6061E">
            <w:pPr>
              <w:pStyle w:val="BodyText"/>
              <w:spacing w:after="0"/>
              <w:rPr>
                <w:rFonts w:cs="Arial"/>
                <w:lang w:val="en-CA"/>
              </w:rPr>
            </w:pPr>
          </w:p>
        </w:tc>
      </w:tr>
    </w:tbl>
    <w:p w14:paraId="2A7237B1" w14:textId="77777777" w:rsidR="0098268E" w:rsidRDefault="0098268E" w:rsidP="0098268E">
      <w:pPr>
        <w:pStyle w:val="BodyText"/>
        <w:rPr>
          <w:lang w:val="en-CA"/>
        </w:rPr>
      </w:pPr>
    </w:p>
    <w:p w14:paraId="7ACF46AE" w14:textId="77777777" w:rsidR="0098268E" w:rsidRPr="00C70390" w:rsidRDefault="0098268E" w:rsidP="0098268E">
      <w:pPr>
        <w:pStyle w:val="BodyText"/>
        <w:rPr>
          <w:lang w:val="en-CA"/>
        </w:rPr>
      </w:pPr>
      <w:r>
        <w:rPr>
          <w:lang w:val="en-CA"/>
        </w:rPr>
        <w:t>Provide</w:t>
      </w:r>
      <w:r w:rsidRPr="009217CB">
        <w:rPr>
          <w:lang w:val="en-CA"/>
        </w:rPr>
        <w:t xml:space="preserve"> a rationale fo</w:t>
      </w:r>
      <w:r>
        <w:rPr>
          <w:lang w:val="en-CA"/>
        </w:rPr>
        <w:t>r the “Total Costs” value above.</w:t>
      </w:r>
    </w:p>
    <w:tbl>
      <w:tblPr>
        <w:tblStyle w:val="TableGrid"/>
        <w:tblW w:w="0" w:type="auto"/>
        <w:tblLook w:val="04A0" w:firstRow="1" w:lastRow="0" w:firstColumn="1" w:lastColumn="0" w:noHBand="0" w:noVBand="1"/>
      </w:tblPr>
      <w:tblGrid>
        <w:gridCol w:w="9350"/>
      </w:tblGrid>
      <w:tr w:rsidR="0098268E" w14:paraId="73B1C40F" w14:textId="77777777" w:rsidTr="00F6061E">
        <w:tc>
          <w:tcPr>
            <w:tcW w:w="9350" w:type="dxa"/>
          </w:tcPr>
          <w:p w14:paraId="7CD7890D" w14:textId="02D11384" w:rsidR="0098268E" w:rsidRPr="00C70390" w:rsidRDefault="0098268E" w:rsidP="00F6061E">
            <w:pPr>
              <w:pStyle w:val="NoSpacing"/>
              <w:rPr>
                <w:i/>
              </w:rPr>
            </w:pPr>
          </w:p>
        </w:tc>
      </w:tr>
    </w:tbl>
    <w:p w14:paraId="05BB7BE6" w14:textId="29E6679A" w:rsidR="0098268E" w:rsidRDefault="00ED2AB9" w:rsidP="0098268E">
      <w:pPr>
        <w:rPr>
          <w:rFonts w:eastAsiaTheme="majorEastAsia" w:cstheme="majorBidi"/>
          <w:color w:val="2E74B5" w:themeColor="accent1" w:themeShade="BF"/>
        </w:rPr>
      </w:pPr>
      <w:r>
        <w:rPr>
          <w:i/>
        </w:rPr>
        <w:t>Word limit: 200</w:t>
      </w:r>
      <w:r w:rsidRPr="00C70390">
        <w:rPr>
          <w:i/>
        </w:rPr>
        <w:t xml:space="preserve"> words</w:t>
      </w:r>
    </w:p>
    <w:p w14:paraId="048CD131" w14:textId="77777777" w:rsidR="0098268E" w:rsidRDefault="0098268E" w:rsidP="0098268E">
      <w:pPr>
        <w:rPr>
          <w:rFonts w:eastAsiaTheme="majorEastAsia" w:cstheme="majorBidi"/>
          <w:color w:val="2E74B5" w:themeColor="accent1" w:themeShade="BF"/>
        </w:rPr>
      </w:pPr>
    </w:p>
    <w:p w14:paraId="294205D7" w14:textId="77777777" w:rsidR="0098268E" w:rsidRDefault="0098268E" w:rsidP="0098268E">
      <w:pPr>
        <w:rPr>
          <w:rFonts w:eastAsiaTheme="majorEastAsia" w:cstheme="majorBidi"/>
          <w:color w:val="2E74B5" w:themeColor="accent1" w:themeShade="BF"/>
        </w:rPr>
      </w:pPr>
    </w:p>
    <w:p w14:paraId="64E6D60E" w14:textId="77777777" w:rsidR="0098268E" w:rsidRDefault="0098268E" w:rsidP="0098268E">
      <w:pPr>
        <w:rPr>
          <w:rFonts w:eastAsiaTheme="majorEastAsia" w:cstheme="majorBidi"/>
          <w:color w:val="2E74B5" w:themeColor="accent1" w:themeShade="BF"/>
        </w:rPr>
      </w:pPr>
    </w:p>
    <w:p w14:paraId="06AEC5D5" w14:textId="77777777" w:rsidR="0098268E" w:rsidRPr="00751CF4" w:rsidRDefault="0098268E" w:rsidP="0098268E">
      <w:pPr>
        <w:rPr>
          <w:rFonts w:eastAsiaTheme="majorEastAsia" w:cstheme="majorBidi"/>
          <w:color w:val="2E74B5" w:themeColor="accent1" w:themeShade="BF"/>
        </w:rPr>
      </w:pPr>
    </w:p>
    <w:p w14:paraId="79E841AF" w14:textId="77777777" w:rsidR="0098268E" w:rsidRPr="0042358F" w:rsidRDefault="0098268E" w:rsidP="0098268E">
      <w:pPr>
        <w:rPr>
          <w:rFonts w:eastAsiaTheme="majorEastAsia" w:cstheme="majorBidi"/>
          <w:u w:val="single"/>
        </w:rPr>
      </w:pPr>
      <w:r w:rsidRPr="0042358F">
        <w:rPr>
          <w:rFonts w:eastAsiaTheme="majorEastAsia" w:cstheme="majorBidi"/>
          <w:u w:val="single"/>
        </w:rPr>
        <w:lastRenderedPageBreak/>
        <w:t>Innovation Cost:</w:t>
      </w:r>
    </w:p>
    <w:p w14:paraId="5E2CD773" w14:textId="77777777" w:rsidR="0098268E" w:rsidRPr="0042358F" w:rsidRDefault="0098268E" w:rsidP="0098268E">
      <w:pPr>
        <w:rPr>
          <w:rFonts w:eastAsiaTheme="majorEastAsia" w:cstheme="majorBidi"/>
        </w:rPr>
      </w:pPr>
      <w:r w:rsidRPr="0042358F">
        <w:rPr>
          <w:rFonts w:eastAsiaTheme="majorEastAsia" w:cstheme="majorBidi"/>
        </w:rPr>
        <w:t xml:space="preserve">Innovation Cost must reflect the total purchase or lease price of the innovation, including quantity.  For example, if the innovation is a good, and testing requirements indicate that a quantity of three must be tested, identify the total cost of all three.  This cost should also include operating instructions or manuals and peripheral items that will be commercially sold with the innovation, such as cables, batteries, etc.  If the proposed innovation is a service, the Bidder must identify the labour costs.   </w:t>
      </w:r>
    </w:p>
    <w:p w14:paraId="795240CC" w14:textId="77777777" w:rsidR="0098268E" w:rsidRPr="0042358F" w:rsidRDefault="0098268E" w:rsidP="0098268E">
      <w:pPr>
        <w:rPr>
          <w:rFonts w:eastAsiaTheme="majorEastAsia" w:cstheme="majorBidi"/>
          <w:u w:val="single"/>
        </w:rPr>
      </w:pPr>
      <w:r w:rsidRPr="0042358F">
        <w:rPr>
          <w:rFonts w:eastAsiaTheme="majorEastAsia" w:cstheme="majorBidi"/>
          <w:u w:val="single"/>
        </w:rPr>
        <w:t>Installation Costs:</w:t>
      </w:r>
    </w:p>
    <w:p w14:paraId="638CD322" w14:textId="77777777" w:rsidR="0098268E" w:rsidRPr="0042358F" w:rsidRDefault="0098268E" w:rsidP="0098268E">
      <w:pPr>
        <w:rPr>
          <w:rFonts w:eastAsiaTheme="majorEastAsia" w:cstheme="majorBidi"/>
        </w:rPr>
      </w:pPr>
      <w:r w:rsidRPr="0042358F">
        <w:rPr>
          <w:rFonts w:eastAsiaTheme="majorEastAsia" w:cstheme="majorBidi"/>
        </w:rPr>
        <w:t xml:space="preserve">The installation costs should only be applied if the Bidder must perform the installation (as opposed to the Testing Department), and should reflect the costs related to labour for the installation, configuration, integration or other related tasks, such as uninstalling the product.  In the event additional equipment is required in support of the installation, those costs should be identified in the Other Direct Costs section described below. </w:t>
      </w:r>
    </w:p>
    <w:p w14:paraId="2C8CB777" w14:textId="77777777" w:rsidR="0098268E" w:rsidRPr="0042358F" w:rsidRDefault="0098268E" w:rsidP="0098268E">
      <w:pPr>
        <w:rPr>
          <w:rFonts w:eastAsiaTheme="majorEastAsia" w:cstheme="majorBidi"/>
          <w:u w:val="single"/>
        </w:rPr>
      </w:pPr>
      <w:r w:rsidRPr="0042358F">
        <w:rPr>
          <w:rFonts w:eastAsiaTheme="majorEastAsia" w:cstheme="majorBidi"/>
          <w:u w:val="single"/>
        </w:rPr>
        <w:t>Training Costs:</w:t>
      </w:r>
    </w:p>
    <w:p w14:paraId="2D670A3A" w14:textId="77777777" w:rsidR="0098268E" w:rsidRPr="0042358F" w:rsidRDefault="0098268E" w:rsidP="0098268E">
      <w:pPr>
        <w:rPr>
          <w:rFonts w:eastAsiaTheme="majorEastAsia" w:cstheme="majorBidi"/>
        </w:rPr>
      </w:pPr>
      <w:r w:rsidRPr="0042358F">
        <w:rPr>
          <w:rFonts w:eastAsiaTheme="majorEastAsia" w:cstheme="majorBidi"/>
        </w:rPr>
        <w:t>Training costs should identify the labour, instruction materials (other than the operating manuals detailed above), slideshow presentations, and any other material required to train the applicable resources in the installation, operation and maintenance of the innovation, as appropriate.  Training costs must not include the development of such material, but may include some anticipated customization the Bidder believes may be required for a Testing Department.</w:t>
      </w:r>
    </w:p>
    <w:p w14:paraId="65001D2C" w14:textId="77777777" w:rsidR="0098268E" w:rsidRPr="0042358F" w:rsidRDefault="0098268E" w:rsidP="0098268E">
      <w:pPr>
        <w:rPr>
          <w:rFonts w:eastAsiaTheme="majorEastAsia" w:cstheme="majorBidi"/>
          <w:u w:val="single"/>
        </w:rPr>
      </w:pPr>
      <w:r w:rsidRPr="0042358F">
        <w:rPr>
          <w:rFonts w:eastAsiaTheme="majorEastAsia" w:cstheme="majorBidi"/>
          <w:u w:val="single"/>
        </w:rPr>
        <w:t>Support Services Costs:</w:t>
      </w:r>
    </w:p>
    <w:p w14:paraId="506C1379" w14:textId="77777777" w:rsidR="0098268E" w:rsidRPr="0042358F" w:rsidRDefault="0098268E" w:rsidP="0098268E">
      <w:pPr>
        <w:rPr>
          <w:rFonts w:eastAsiaTheme="majorEastAsia" w:cstheme="majorBidi"/>
        </w:rPr>
      </w:pPr>
      <w:r w:rsidRPr="0042358F">
        <w:rPr>
          <w:rFonts w:eastAsiaTheme="majorEastAsia" w:cstheme="majorBidi"/>
        </w:rPr>
        <w:t>Support services costs should identify the price paid to support the Testing Department during the test period, or to support the innovation.  These costs can be associated with technical support (help desk) or could include support services expressed as labour provided on-site at the Testing Department’s facilities.  The cost must not include travel and living expenses.</w:t>
      </w:r>
    </w:p>
    <w:p w14:paraId="5D33F7C6" w14:textId="77777777" w:rsidR="0098268E" w:rsidRPr="0042358F" w:rsidRDefault="0098268E" w:rsidP="0098268E">
      <w:pPr>
        <w:rPr>
          <w:rFonts w:eastAsiaTheme="majorEastAsia" w:cstheme="majorBidi"/>
          <w:u w:val="single"/>
        </w:rPr>
      </w:pPr>
      <w:r w:rsidRPr="0042358F">
        <w:rPr>
          <w:rFonts w:eastAsiaTheme="majorEastAsia" w:cstheme="majorBidi"/>
          <w:u w:val="single"/>
        </w:rPr>
        <w:t>Other Direct Costs:</w:t>
      </w:r>
    </w:p>
    <w:p w14:paraId="2DB55992" w14:textId="77777777" w:rsidR="0098268E" w:rsidRPr="0042358F" w:rsidRDefault="0098268E" w:rsidP="0098268E">
      <w:pPr>
        <w:rPr>
          <w:rFonts w:eastAsiaTheme="majorEastAsia" w:cstheme="majorBidi"/>
        </w:rPr>
      </w:pPr>
      <w:r w:rsidRPr="0042358F">
        <w:rPr>
          <w:rFonts w:eastAsiaTheme="majorEastAsia" w:cstheme="majorBidi"/>
        </w:rPr>
        <w:t>Other direct costs should include costs that relate directly to the provision of, and testing of, the innovation, (e.g. equipment, materials and supplies, rentals, etc.) that are required for the testing and will be provided by the Bidder.   These costs are subject to negotiation following pre-qualification and prior to contract award. Such costs will only be accepted where the Testing Department does not have the material.</w:t>
      </w:r>
    </w:p>
    <w:p w14:paraId="73981130" w14:textId="6C43D800" w:rsidR="00501289" w:rsidRPr="0042358F" w:rsidRDefault="0098268E" w:rsidP="00403433">
      <w:pPr>
        <w:rPr>
          <w:rFonts w:eastAsiaTheme="majorEastAsia" w:cstheme="majorBidi"/>
        </w:rPr>
      </w:pPr>
      <w:r w:rsidRPr="0042358F">
        <w:rPr>
          <w:rFonts w:eastAsiaTheme="majorEastAsia" w:cstheme="majorBidi"/>
        </w:rPr>
        <w:t>The total direct cost must reflect the actual cost without markup.</w:t>
      </w:r>
    </w:p>
    <w:sectPr w:rsidR="00501289" w:rsidRPr="0042358F">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E501B" w14:textId="77777777" w:rsidR="00446C03" w:rsidRDefault="00446C03" w:rsidP="00F7225A">
      <w:pPr>
        <w:spacing w:after="0" w:line="240" w:lineRule="auto"/>
      </w:pPr>
      <w:r>
        <w:separator/>
      </w:r>
    </w:p>
  </w:endnote>
  <w:endnote w:type="continuationSeparator" w:id="0">
    <w:p w14:paraId="52CFAA96" w14:textId="77777777" w:rsidR="00446C03" w:rsidRDefault="00446C03" w:rsidP="00F7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965950"/>
      <w:docPartObj>
        <w:docPartGallery w:val="Page Numbers (Bottom of Page)"/>
        <w:docPartUnique/>
      </w:docPartObj>
    </w:sdtPr>
    <w:sdtEndPr>
      <w:rPr>
        <w:noProof/>
      </w:rPr>
    </w:sdtEndPr>
    <w:sdtContent>
      <w:p w14:paraId="5C644F7A" w14:textId="2B07BCC8" w:rsidR="007C50B9" w:rsidRDefault="007C50B9">
        <w:pPr>
          <w:pStyle w:val="Footer"/>
          <w:jc w:val="center"/>
        </w:pPr>
        <w:r>
          <w:fldChar w:fldCharType="begin"/>
        </w:r>
        <w:r>
          <w:instrText xml:space="preserve"> PAGE   \* MERGEFORMAT </w:instrText>
        </w:r>
        <w:r>
          <w:fldChar w:fldCharType="separate"/>
        </w:r>
        <w:r w:rsidR="007470C6">
          <w:rPr>
            <w:noProof/>
          </w:rPr>
          <w:t>1</w:t>
        </w:r>
        <w:r>
          <w:rPr>
            <w:noProof/>
          </w:rPr>
          <w:fldChar w:fldCharType="end"/>
        </w:r>
      </w:p>
    </w:sdtContent>
  </w:sdt>
  <w:p w14:paraId="0F49CFEB" w14:textId="77777777" w:rsidR="007C50B9" w:rsidRDefault="007C5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8168F" w14:textId="77777777" w:rsidR="00446C03" w:rsidRDefault="00446C03" w:rsidP="00F7225A">
      <w:pPr>
        <w:spacing w:after="0" w:line="240" w:lineRule="auto"/>
      </w:pPr>
      <w:r>
        <w:separator/>
      </w:r>
    </w:p>
  </w:footnote>
  <w:footnote w:type="continuationSeparator" w:id="0">
    <w:p w14:paraId="0F64B4E1" w14:textId="77777777" w:rsidR="00446C03" w:rsidRDefault="00446C03" w:rsidP="00F72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E407E" w14:textId="28E596D5" w:rsidR="0074767E" w:rsidRDefault="0074767E" w:rsidP="0074767E">
    <w:pPr>
      <w:pStyle w:val="Header"/>
      <w:jc w:val="right"/>
      <w:rPr>
        <w:color w:val="767171" w:themeColor="background2" w:themeShade="80"/>
      </w:rPr>
    </w:pPr>
    <w:r>
      <w:rPr>
        <w:color w:val="767171" w:themeColor="background2" w:themeShade="80"/>
      </w:rPr>
      <w:t>BCIP Challenge CFP</w:t>
    </w:r>
  </w:p>
  <w:p w14:paraId="050D225B" w14:textId="77777777" w:rsidR="0074767E" w:rsidRPr="00C12C82" w:rsidRDefault="0074767E" w:rsidP="0074767E">
    <w:pPr>
      <w:pStyle w:val="Header"/>
      <w:jc w:val="right"/>
      <w:rPr>
        <w:color w:val="767171" w:themeColor="background2" w:themeShade="80"/>
      </w:rPr>
    </w:pPr>
    <w:r>
      <w:rPr>
        <w:color w:val="767171" w:themeColor="background2" w:themeShade="80"/>
      </w:rPr>
      <w:t>Proposal Submission Form</w:t>
    </w:r>
  </w:p>
  <w:p w14:paraId="63EBA4D8" w14:textId="3073AED4" w:rsidR="0074767E" w:rsidRDefault="000317C2" w:rsidP="0074767E">
    <w:pPr>
      <w:pStyle w:val="Header"/>
      <w:jc w:val="right"/>
    </w:pPr>
    <w:r>
      <w:rPr>
        <w:color w:val="767171" w:themeColor="background2" w:themeShade="80"/>
      </w:rPr>
      <w:t>Challenge EN578-DB1701</w:t>
    </w:r>
  </w:p>
  <w:p w14:paraId="340AEB0C" w14:textId="05016EF5" w:rsidR="007C50B9" w:rsidRDefault="007C50B9" w:rsidP="0000603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5A72"/>
    <w:multiLevelType w:val="hybridMultilevel"/>
    <w:tmpl w:val="1F3E08D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4570FD"/>
    <w:multiLevelType w:val="hybridMultilevel"/>
    <w:tmpl w:val="EE2E2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79345C"/>
    <w:multiLevelType w:val="hybridMultilevel"/>
    <w:tmpl w:val="B0D8C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951C34"/>
    <w:multiLevelType w:val="multilevel"/>
    <w:tmpl w:val="5C72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490418"/>
    <w:multiLevelType w:val="hybridMultilevel"/>
    <w:tmpl w:val="46C0C836"/>
    <w:lvl w:ilvl="0" w:tplc="FDE496F2">
      <w:start w:val="1"/>
      <w:numFmt w:val="upperLetter"/>
      <w:lvlText w:val="%1)"/>
      <w:lvlJc w:val="left"/>
      <w:pPr>
        <w:ind w:left="720" w:hanging="360"/>
      </w:pPr>
      <w:rPr>
        <w:rFonts w:asciiTheme="minorHAnsi" w:eastAsiaTheme="minorHAnsi" w:hAnsiTheme="minorHAnsi" w:cstheme="minorBidi" w:hint="default"/>
        <w:color w:val="auto"/>
        <w:sz w:val="22"/>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296CDA"/>
    <w:multiLevelType w:val="multilevel"/>
    <w:tmpl w:val="E66C52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mbria" w:eastAsia="Times New Roman" w:hAnsi="Cambria"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C97B79"/>
    <w:multiLevelType w:val="hybridMultilevel"/>
    <w:tmpl w:val="373C8A8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B5E3710"/>
    <w:multiLevelType w:val="hybridMultilevel"/>
    <w:tmpl w:val="1D6650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6C48BD"/>
    <w:multiLevelType w:val="hybridMultilevel"/>
    <w:tmpl w:val="8C1A63A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E7A0A29"/>
    <w:multiLevelType w:val="hybridMultilevel"/>
    <w:tmpl w:val="F892A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EC55E27"/>
    <w:multiLevelType w:val="hybridMultilevel"/>
    <w:tmpl w:val="6D8C2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36E2957"/>
    <w:multiLevelType w:val="hybridMultilevel"/>
    <w:tmpl w:val="3EB03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5FB04B7"/>
    <w:multiLevelType w:val="hybridMultilevel"/>
    <w:tmpl w:val="32928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63F6E"/>
    <w:multiLevelType w:val="hybridMultilevel"/>
    <w:tmpl w:val="58CAD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AF965EA"/>
    <w:multiLevelType w:val="hybridMultilevel"/>
    <w:tmpl w:val="0A082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E253565"/>
    <w:multiLevelType w:val="hybridMultilevel"/>
    <w:tmpl w:val="4C444B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3B3587"/>
    <w:multiLevelType w:val="hybridMultilevel"/>
    <w:tmpl w:val="8B886B96"/>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7" w15:restartNumberingAfterBreak="0">
    <w:nsid w:val="285500D3"/>
    <w:multiLevelType w:val="hybridMultilevel"/>
    <w:tmpl w:val="89BEE77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96824C8"/>
    <w:multiLevelType w:val="hybridMultilevel"/>
    <w:tmpl w:val="DE3E7F5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9CC3BC0"/>
    <w:multiLevelType w:val="hybridMultilevel"/>
    <w:tmpl w:val="DE3E7F5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01220"/>
    <w:multiLevelType w:val="hybridMultilevel"/>
    <w:tmpl w:val="35460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0D22A1C"/>
    <w:multiLevelType w:val="hybridMultilevel"/>
    <w:tmpl w:val="6EA2E0A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726AF7"/>
    <w:multiLevelType w:val="hybridMultilevel"/>
    <w:tmpl w:val="BD2CE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39D415C"/>
    <w:multiLevelType w:val="multilevel"/>
    <w:tmpl w:val="4434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A91792"/>
    <w:multiLevelType w:val="hybridMultilevel"/>
    <w:tmpl w:val="C5642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4EC723D"/>
    <w:multiLevelType w:val="hybridMultilevel"/>
    <w:tmpl w:val="02862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5FE1346"/>
    <w:multiLevelType w:val="hybridMultilevel"/>
    <w:tmpl w:val="10DE7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DFF2A05"/>
    <w:multiLevelType w:val="hybridMultilevel"/>
    <w:tmpl w:val="65BAE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2C12A9A"/>
    <w:multiLevelType w:val="hybridMultilevel"/>
    <w:tmpl w:val="39AA8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A7121FD"/>
    <w:multiLevelType w:val="hybridMultilevel"/>
    <w:tmpl w:val="5A5A90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4C871D99"/>
    <w:multiLevelType w:val="multilevel"/>
    <w:tmpl w:val="4E58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260054"/>
    <w:multiLevelType w:val="hybridMultilevel"/>
    <w:tmpl w:val="F7AAFE1E"/>
    <w:lvl w:ilvl="0" w:tplc="75BC3ED2">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40E558D"/>
    <w:multiLevelType w:val="hybridMultilevel"/>
    <w:tmpl w:val="AD343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2B0D3D"/>
    <w:multiLevelType w:val="hybridMultilevel"/>
    <w:tmpl w:val="F9247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472895"/>
    <w:multiLevelType w:val="hybridMultilevel"/>
    <w:tmpl w:val="49B4C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6673835"/>
    <w:multiLevelType w:val="hybridMultilevel"/>
    <w:tmpl w:val="FBBAC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93F5574"/>
    <w:multiLevelType w:val="hybridMultilevel"/>
    <w:tmpl w:val="12685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9BF0195"/>
    <w:multiLevelType w:val="hybridMultilevel"/>
    <w:tmpl w:val="A68CB8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B8F1580"/>
    <w:multiLevelType w:val="hybridMultilevel"/>
    <w:tmpl w:val="EB90B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D006CEE"/>
    <w:multiLevelType w:val="hybridMultilevel"/>
    <w:tmpl w:val="800E2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D0F1DD8"/>
    <w:multiLevelType w:val="hybridMultilevel"/>
    <w:tmpl w:val="5170C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63D4DA2"/>
    <w:multiLevelType w:val="hybridMultilevel"/>
    <w:tmpl w:val="E9423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BB648E2"/>
    <w:multiLevelType w:val="hybridMultilevel"/>
    <w:tmpl w:val="A886B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5"/>
  </w:num>
  <w:num w:numId="4">
    <w:abstractNumId w:val="7"/>
  </w:num>
  <w:num w:numId="5">
    <w:abstractNumId w:val="3"/>
  </w:num>
  <w:num w:numId="6">
    <w:abstractNumId w:val="30"/>
  </w:num>
  <w:num w:numId="7">
    <w:abstractNumId w:val="5"/>
  </w:num>
  <w:num w:numId="8">
    <w:abstractNumId w:val="23"/>
  </w:num>
  <w:num w:numId="9">
    <w:abstractNumId w:val="15"/>
  </w:num>
  <w:num w:numId="10">
    <w:abstractNumId w:val="11"/>
  </w:num>
  <w:num w:numId="11">
    <w:abstractNumId w:val="8"/>
  </w:num>
  <w:num w:numId="12">
    <w:abstractNumId w:val="13"/>
  </w:num>
  <w:num w:numId="13">
    <w:abstractNumId w:val="40"/>
  </w:num>
  <w:num w:numId="14">
    <w:abstractNumId w:val="14"/>
  </w:num>
  <w:num w:numId="15">
    <w:abstractNumId w:val="16"/>
  </w:num>
  <w:num w:numId="16">
    <w:abstractNumId w:val="34"/>
  </w:num>
  <w:num w:numId="17">
    <w:abstractNumId w:val="39"/>
  </w:num>
  <w:num w:numId="18">
    <w:abstractNumId w:val="12"/>
  </w:num>
  <w:num w:numId="19">
    <w:abstractNumId w:val="37"/>
  </w:num>
  <w:num w:numId="20">
    <w:abstractNumId w:val="29"/>
  </w:num>
  <w:num w:numId="21">
    <w:abstractNumId w:val="0"/>
  </w:num>
  <w:num w:numId="22">
    <w:abstractNumId w:val="41"/>
  </w:num>
  <w:num w:numId="23">
    <w:abstractNumId w:val="42"/>
  </w:num>
  <w:num w:numId="24">
    <w:abstractNumId w:val="33"/>
  </w:num>
  <w:num w:numId="25">
    <w:abstractNumId w:val="4"/>
  </w:num>
  <w:num w:numId="26">
    <w:abstractNumId w:val="26"/>
  </w:num>
  <w:num w:numId="27">
    <w:abstractNumId w:val="31"/>
  </w:num>
  <w:num w:numId="28">
    <w:abstractNumId w:val="27"/>
  </w:num>
  <w:num w:numId="29">
    <w:abstractNumId w:val="36"/>
  </w:num>
  <w:num w:numId="30">
    <w:abstractNumId w:val="32"/>
  </w:num>
  <w:num w:numId="31">
    <w:abstractNumId w:val="6"/>
  </w:num>
  <w:num w:numId="32">
    <w:abstractNumId w:val="24"/>
  </w:num>
  <w:num w:numId="33">
    <w:abstractNumId w:val="20"/>
  </w:num>
  <w:num w:numId="34">
    <w:abstractNumId w:val="9"/>
  </w:num>
  <w:num w:numId="35">
    <w:abstractNumId w:val="38"/>
  </w:num>
  <w:num w:numId="36">
    <w:abstractNumId w:val="10"/>
  </w:num>
  <w:num w:numId="37">
    <w:abstractNumId w:val="28"/>
  </w:num>
  <w:num w:numId="38">
    <w:abstractNumId w:val="22"/>
  </w:num>
  <w:num w:numId="39">
    <w:abstractNumId w:val="2"/>
  </w:num>
  <w:num w:numId="40">
    <w:abstractNumId w:val="21"/>
  </w:num>
  <w:num w:numId="41">
    <w:abstractNumId w:val="17"/>
  </w:num>
  <w:num w:numId="42">
    <w:abstractNumId w:val="1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69"/>
    <w:rsid w:val="000032C2"/>
    <w:rsid w:val="00006031"/>
    <w:rsid w:val="00006F71"/>
    <w:rsid w:val="00014BE2"/>
    <w:rsid w:val="000169FF"/>
    <w:rsid w:val="00017FA9"/>
    <w:rsid w:val="00021810"/>
    <w:rsid w:val="000278AC"/>
    <w:rsid w:val="00030387"/>
    <w:rsid w:val="000317C2"/>
    <w:rsid w:val="00034067"/>
    <w:rsid w:val="0003752A"/>
    <w:rsid w:val="00037A88"/>
    <w:rsid w:val="00040B43"/>
    <w:rsid w:val="00041C43"/>
    <w:rsid w:val="000453C1"/>
    <w:rsid w:val="00046CAA"/>
    <w:rsid w:val="0004737C"/>
    <w:rsid w:val="00054471"/>
    <w:rsid w:val="0005527F"/>
    <w:rsid w:val="000556F8"/>
    <w:rsid w:val="000669FD"/>
    <w:rsid w:val="0007367B"/>
    <w:rsid w:val="00074FD6"/>
    <w:rsid w:val="0009440D"/>
    <w:rsid w:val="000976C1"/>
    <w:rsid w:val="000A56E7"/>
    <w:rsid w:val="000A599D"/>
    <w:rsid w:val="000B134A"/>
    <w:rsid w:val="000B2CA1"/>
    <w:rsid w:val="000B563B"/>
    <w:rsid w:val="000C09F4"/>
    <w:rsid w:val="000C263A"/>
    <w:rsid w:val="000C3869"/>
    <w:rsid w:val="000C5A6B"/>
    <w:rsid w:val="000C6801"/>
    <w:rsid w:val="000D3F45"/>
    <w:rsid w:val="000D3F90"/>
    <w:rsid w:val="000D4C52"/>
    <w:rsid w:val="000D6325"/>
    <w:rsid w:val="000E6551"/>
    <w:rsid w:val="000F044C"/>
    <w:rsid w:val="000F2D22"/>
    <w:rsid w:val="000F2DB0"/>
    <w:rsid w:val="0010132F"/>
    <w:rsid w:val="00101E94"/>
    <w:rsid w:val="00103619"/>
    <w:rsid w:val="00103E40"/>
    <w:rsid w:val="001105D1"/>
    <w:rsid w:val="001120CF"/>
    <w:rsid w:val="00113AC4"/>
    <w:rsid w:val="00117D28"/>
    <w:rsid w:val="00120EBA"/>
    <w:rsid w:val="001225AE"/>
    <w:rsid w:val="0012269F"/>
    <w:rsid w:val="0012569E"/>
    <w:rsid w:val="001326F4"/>
    <w:rsid w:val="00134945"/>
    <w:rsid w:val="0014011C"/>
    <w:rsid w:val="0014613F"/>
    <w:rsid w:val="001524AE"/>
    <w:rsid w:val="00152ABB"/>
    <w:rsid w:val="0016153D"/>
    <w:rsid w:val="00163AB9"/>
    <w:rsid w:val="00172213"/>
    <w:rsid w:val="001731D9"/>
    <w:rsid w:val="00180502"/>
    <w:rsid w:val="001818CC"/>
    <w:rsid w:val="00185EBC"/>
    <w:rsid w:val="0019054A"/>
    <w:rsid w:val="001911E3"/>
    <w:rsid w:val="001924AC"/>
    <w:rsid w:val="001936AE"/>
    <w:rsid w:val="001A2370"/>
    <w:rsid w:val="001A7509"/>
    <w:rsid w:val="001B26C8"/>
    <w:rsid w:val="001C1D65"/>
    <w:rsid w:val="001C2327"/>
    <w:rsid w:val="001D3589"/>
    <w:rsid w:val="001D4804"/>
    <w:rsid w:val="001D4CDA"/>
    <w:rsid w:val="001E7503"/>
    <w:rsid w:val="001E79EC"/>
    <w:rsid w:val="001F2BDA"/>
    <w:rsid w:val="001F38EA"/>
    <w:rsid w:val="00201E6E"/>
    <w:rsid w:val="002034AC"/>
    <w:rsid w:val="00204C64"/>
    <w:rsid w:val="00207241"/>
    <w:rsid w:val="00211101"/>
    <w:rsid w:val="00215F2C"/>
    <w:rsid w:val="00222A12"/>
    <w:rsid w:val="002254EC"/>
    <w:rsid w:val="00225EF0"/>
    <w:rsid w:val="00230722"/>
    <w:rsid w:val="00230F22"/>
    <w:rsid w:val="002344B3"/>
    <w:rsid w:val="00240D99"/>
    <w:rsid w:val="00241AFD"/>
    <w:rsid w:val="00242576"/>
    <w:rsid w:val="002452AA"/>
    <w:rsid w:val="00246C2E"/>
    <w:rsid w:val="00247C4A"/>
    <w:rsid w:val="002544A2"/>
    <w:rsid w:val="00282322"/>
    <w:rsid w:val="00284EA4"/>
    <w:rsid w:val="00285E19"/>
    <w:rsid w:val="002971A2"/>
    <w:rsid w:val="00297EF7"/>
    <w:rsid w:val="002A1B76"/>
    <w:rsid w:val="002A7373"/>
    <w:rsid w:val="002C282F"/>
    <w:rsid w:val="002D2541"/>
    <w:rsid w:val="002D329D"/>
    <w:rsid w:val="002E237C"/>
    <w:rsid w:val="002E4F5F"/>
    <w:rsid w:val="002E66FA"/>
    <w:rsid w:val="002E762F"/>
    <w:rsid w:val="002E7849"/>
    <w:rsid w:val="002F56AA"/>
    <w:rsid w:val="003040AE"/>
    <w:rsid w:val="0030604F"/>
    <w:rsid w:val="003070D5"/>
    <w:rsid w:val="003123EE"/>
    <w:rsid w:val="00312DC5"/>
    <w:rsid w:val="0032029E"/>
    <w:rsid w:val="00324D57"/>
    <w:rsid w:val="003259BE"/>
    <w:rsid w:val="003301AE"/>
    <w:rsid w:val="00335322"/>
    <w:rsid w:val="00335DC8"/>
    <w:rsid w:val="003376EE"/>
    <w:rsid w:val="00345955"/>
    <w:rsid w:val="003461C0"/>
    <w:rsid w:val="00352479"/>
    <w:rsid w:val="00354127"/>
    <w:rsid w:val="00355C42"/>
    <w:rsid w:val="003562B9"/>
    <w:rsid w:val="0036146A"/>
    <w:rsid w:val="00362FDA"/>
    <w:rsid w:val="003647DC"/>
    <w:rsid w:val="00367A89"/>
    <w:rsid w:val="00372355"/>
    <w:rsid w:val="00372388"/>
    <w:rsid w:val="0037412C"/>
    <w:rsid w:val="003749A6"/>
    <w:rsid w:val="0037504B"/>
    <w:rsid w:val="003833AB"/>
    <w:rsid w:val="0039067A"/>
    <w:rsid w:val="00395F67"/>
    <w:rsid w:val="003A0BC4"/>
    <w:rsid w:val="003A1376"/>
    <w:rsid w:val="003A69E2"/>
    <w:rsid w:val="003B0A09"/>
    <w:rsid w:val="003B0A7F"/>
    <w:rsid w:val="003B1B6B"/>
    <w:rsid w:val="003C580E"/>
    <w:rsid w:val="003C7B7C"/>
    <w:rsid w:val="003E2B9F"/>
    <w:rsid w:val="003E4240"/>
    <w:rsid w:val="003E7C7F"/>
    <w:rsid w:val="003F02A6"/>
    <w:rsid w:val="003F11F0"/>
    <w:rsid w:val="003F277F"/>
    <w:rsid w:val="003F3735"/>
    <w:rsid w:val="003F7517"/>
    <w:rsid w:val="00403433"/>
    <w:rsid w:val="004061C9"/>
    <w:rsid w:val="00407E73"/>
    <w:rsid w:val="00410ABC"/>
    <w:rsid w:val="004130F0"/>
    <w:rsid w:val="004163ED"/>
    <w:rsid w:val="00416424"/>
    <w:rsid w:val="004217AD"/>
    <w:rsid w:val="0042358F"/>
    <w:rsid w:val="00423C04"/>
    <w:rsid w:val="00433930"/>
    <w:rsid w:val="00443EC1"/>
    <w:rsid w:val="00444926"/>
    <w:rsid w:val="004459DD"/>
    <w:rsid w:val="00446C03"/>
    <w:rsid w:val="00447246"/>
    <w:rsid w:val="00451B11"/>
    <w:rsid w:val="004563AB"/>
    <w:rsid w:val="004638DE"/>
    <w:rsid w:val="00465B95"/>
    <w:rsid w:val="00480445"/>
    <w:rsid w:val="004920C3"/>
    <w:rsid w:val="00492880"/>
    <w:rsid w:val="00493348"/>
    <w:rsid w:val="004950A3"/>
    <w:rsid w:val="004A2D25"/>
    <w:rsid w:val="004B0712"/>
    <w:rsid w:val="004B171F"/>
    <w:rsid w:val="004B2233"/>
    <w:rsid w:val="004C2063"/>
    <w:rsid w:val="004C3C3B"/>
    <w:rsid w:val="004D36CB"/>
    <w:rsid w:val="004D419C"/>
    <w:rsid w:val="004E32D1"/>
    <w:rsid w:val="004E7B0C"/>
    <w:rsid w:val="004F0379"/>
    <w:rsid w:val="004F603B"/>
    <w:rsid w:val="00501289"/>
    <w:rsid w:val="005057EB"/>
    <w:rsid w:val="00510544"/>
    <w:rsid w:val="00517092"/>
    <w:rsid w:val="005326F7"/>
    <w:rsid w:val="0053669D"/>
    <w:rsid w:val="00540820"/>
    <w:rsid w:val="00545E6C"/>
    <w:rsid w:val="00564225"/>
    <w:rsid w:val="00564D06"/>
    <w:rsid w:val="0056531E"/>
    <w:rsid w:val="00571262"/>
    <w:rsid w:val="00571CD9"/>
    <w:rsid w:val="005752E5"/>
    <w:rsid w:val="00577C36"/>
    <w:rsid w:val="00583DB7"/>
    <w:rsid w:val="00591F9A"/>
    <w:rsid w:val="00594950"/>
    <w:rsid w:val="005A1CCE"/>
    <w:rsid w:val="005A55EB"/>
    <w:rsid w:val="005B0A95"/>
    <w:rsid w:val="005B187D"/>
    <w:rsid w:val="005B189A"/>
    <w:rsid w:val="005B2514"/>
    <w:rsid w:val="005B339D"/>
    <w:rsid w:val="005B661B"/>
    <w:rsid w:val="005C07FD"/>
    <w:rsid w:val="005C6450"/>
    <w:rsid w:val="005C7D21"/>
    <w:rsid w:val="005D2145"/>
    <w:rsid w:val="005D7CC5"/>
    <w:rsid w:val="005E0757"/>
    <w:rsid w:val="005F1A5B"/>
    <w:rsid w:val="005F1F4B"/>
    <w:rsid w:val="005F4211"/>
    <w:rsid w:val="005F606D"/>
    <w:rsid w:val="005F76BC"/>
    <w:rsid w:val="00611D16"/>
    <w:rsid w:val="0061420A"/>
    <w:rsid w:val="00621710"/>
    <w:rsid w:val="0062649B"/>
    <w:rsid w:val="00626AAD"/>
    <w:rsid w:val="00630551"/>
    <w:rsid w:val="0063163B"/>
    <w:rsid w:val="00633CAC"/>
    <w:rsid w:val="006459C2"/>
    <w:rsid w:val="00652303"/>
    <w:rsid w:val="00652CBC"/>
    <w:rsid w:val="006532A5"/>
    <w:rsid w:val="006560A3"/>
    <w:rsid w:val="006665F8"/>
    <w:rsid w:val="00672509"/>
    <w:rsid w:val="006775D3"/>
    <w:rsid w:val="0067771E"/>
    <w:rsid w:val="00680A20"/>
    <w:rsid w:val="00685831"/>
    <w:rsid w:val="006D0F42"/>
    <w:rsid w:val="006D14C6"/>
    <w:rsid w:val="006E7C2B"/>
    <w:rsid w:val="007016D1"/>
    <w:rsid w:val="00702269"/>
    <w:rsid w:val="00705E5A"/>
    <w:rsid w:val="007067CD"/>
    <w:rsid w:val="0071497E"/>
    <w:rsid w:val="007155BA"/>
    <w:rsid w:val="00726998"/>
    <w:rsid w:val="00732BAD"/>
    <w:rsid w:val="00732E63"/>
    <w:rsid w:val="007419FC"/>
    <w:rsid w:val="0074288F"/>
    <w:rsid w:val="007470C6"/>
    <w:rsid w:val="0074767E"/>
    <w:rsid w:val="00751CF4"/>
    <w:rsid w:val="00752D43"/>
    <w:rsid w:val="007645B8"/>
    <w:rsid w:val="00770EB8"/>
    <w:rsid w:val="0077532B"/>
    <w:rsid w:val="007801C5"/>
    <w:rsid w:val="007872FB"/>
    <w:rsid w:val="007903CA"/>
    <w:rsid w:val="007908BA"/>
    <w:rsid w:val="007A26B5"/>
    <w:rsid w:val="007B39D1"/>
    <w:rsid w:val="007C1458"/>
    <w:rsid w:val="007C50B9"/>
    <w:rsid w:val="007C74E2"/>
    <w:rsid w:val="007D0D71"/>
    <w:rsid w:val="007D22EE"/>
    <w:rsid w:val="007D54D5"/>
    <w:rsid w:val="007E1B8E"/>
    <w:rsid w:val="007E6F01"/>
    <w:rsid w:val="007F0CDA"/>
    <w:rsid w:val="00812261"/>
    <w:rsid w:val="0082303A"/>
    <w:rsid w:val="0082361F"/>
    <w:rsid w:val="008238F5"/>
    <w:rsid w:val="00824DE3"/>
    <w:rsid w:val="00830B3D"/>
    <w:rsid w:val="008313FB"/>
    <w:rsid w:val="00841AEB"/>
    <w:rsid w:val="00845825"/>
    <w:rsid w:val="008474E2"/>
    <w:rsid w:val="00852045"/>
    <w:rsid w:val="00853293"/>
    <w:rsid w:val="00856BA9"/>
    <w:rsid w:val="00856FF0"/>
    <w:rsid w:val="0085704A"/>
    <w:rsid w:val="00862905"/>
    <w:rsid w:val="0086514C"/>
    <w:rsid w:val="00870731"/>
    <w:rsid w:val="008736C0"/>
    <w:rsid w:val="00875721"/>
    <w:rsid w:val="008921FC"/>
    <w:rsid w:val="00892F55"/>
    <w:rsid w:val="0089717E"/>
    <w:rsid w:val="008A1021"/>
    <w:rsid w:val="008A1E95"/>
    <w:rsid w:val="008A3F7D"/>
    <w:rsid w:val="008A49EB"/>
    <w:rsid w:val="008A7FFD"/>
    <w:rsid w:val="008C1496"/>
    <w:rsid w:val="008C1ABA"/>
    <w:rsid w:val="008C33C8"/>
    <w:rsid w:val="008C523C"/>
    <w:rsid w:val="008D0791"/>
    <w:rsid w:val="008D4233"/>
    <w:rsid w:val="008E1AE8"/>
    <w:rsid w:val="008E287E"/>
    <w:rsid w:val="008E43D9"/>
    <w:rsid w:val="008E6BA0"/>
    <w:rsid w:val="008F2369"/>
    <w:rsid w:val="008F34AE"/>
    <w:rsid w:val="008F504E"/>
    <w:rsid w:val="008F77A9"/>
    <w:rsid w:val="00900207"/>
    <w:rsid w:val="00900EB2"/>
    <w:rsid w:val="009050F7"/>
    <w:rsid w:val="00906147"/>
    <w:rsid w:val="009128E7"/>
    <w:rsid w:val="009149EE"/>
    <w:rsid w:val="00916A38"/>
    <w:rsid w:val="00923EB4"/>
    <w:rsid w:val="009303BA"/>
    <w:rsid w:val="00930BF9"/>
    <w:rsid w:val="00931E6A"/>
    <w:rsid w:val="009379A9"/>
    <w:rsid w:val="00940291"/>
    <w:rsid w:val="0094208A"/>
    <w:rsid w:val="00951ACA"/>
    <w:rsid w:val="009566D0"/>
    <w:rsid w:val="009572AB"/>
    <w:rsid w:val="00957F0D"/>
    <w:rsid w:val="00960168"/>
    <w:rsid w:val="00965DD5"/>
    <w:rsid w:val="009664DC"/>
    <w:rsid w:val="00973FA0"/>
    <w:rsid w:val="00976060"/>
    <w:rsid w:val="00976958"/>
    <w:rsid w:val="009823CD"/>
    <w:rsid w:val="0098268E"/>
    <w:rsid w:val="00982693"/>
    <w:rsid w:val="0098385A"/>
    <w:rsid w:val="00984A03"/>
    <w:rsid w:val="00991A3E"/>
    <w:rsid w:val="00996609"/>
    <w:rsid w:val="009A0114"/>
    <w:rsid w:val="009A082F"/>
    <w:rsid w:val="009A53FC"/>
    <w:rsid w:val="009B023C"/>
    <w:rsid w:val="009B123E"/>
    <w:rsid w:val="009B2F39"/>
    <w:rsid w:val="009B7292"/>
    <w:rsid w:val="009C3C37"/>
    <w:rsid w:val="009C4B7D"/>
    <w:rsid w:val="009C4F06"/>
    <w:rsid w:val="009C5031"/>
    <w:rsid w:val="009D4C6C"/>
    <w:rsid w:val="009E3381"/>
    <w:rsid w:val="009E4005"/>
    <w:rsid w:val="009F6756"/>
    <w:rsid w:val="009F7B66"/>
    <w:rsid w:val="00A016FC"/>
    <w:rsid w:val="00A02EF1"/>
    <w:rsid w:val="00A03745"/>
    <w:rsid w:val="00A04158"/>
    <w:rsid w:val="00A07762"/>
    <w:rsid w:val="00A1540A"/>
    <w:rsid w:val="00A16A5C"/>
    <w:rsid w:val="00A20186"/>
    <w:rsid w:val="00A309ED"/>
    <w:rsid w:val="00A30F3B"/>
    <w:rsid w:val="00A31DD3"/>
    <w:rsid w:val="00A437ED"/>
    <w:rsid w:val="00A453F6"/>
    <w:rsid w:val="00A5418F"/>
    <w:rsid w:val="00A55DBF"/>
    <w:rsid w:val="00A6524B"/>
    <w:rsid w:val="00A664C6"/>
    <w:rsid w:val="00A669AC"/>
    <w:rsid w:val="00A709BF"/>
    <w:rsid w:val="00A726DB"/>
    <w:rsid w:val="00A76CC0"/>
    <w:rsid w:val="00A8170B"/>
    <w:rsid w:val="00A850BE"/>
    <w:rsid w:val="00A872BC"/>
    <w:rsid w:val="00A875EA"/>
    <w:rsid w:val="00A93FE5"/>
    <w:rsid w:val="00A94869"/>
    <w:rsid w:val="00AA0194"/>
    <w:rsid w:val="00AA4F33"/>
    <w:rsid w:val="00AA666C"/>
    <w:rsid w:val="00AB0F45"/>
    <w:rsid w:val="00AB372D"/>
    <w:rsid w:val="00AC09D9"/>
    <w:rsid w:val="00AC5638"/>
    <w:rsid w:val="00AC7EA3"/>
    <w:rsid w:val="00AE0CF2"/>
    <w:rsid w:val="00AE0E83"/>
    <w:rsid w:val="00AE7091"/>
    <w:rsid w:val="00AF21BA"/>
    <w:rsid w:val="00B07C04"/>
    <w:rsid w:val="00B10277"/>
    <w:rsid w:val="00B10E13"/>
    <w:rsid w:val="00B136ED"/>
    <w:rsid w:val="00B14276"/>
    <w:rsid w:val="00B14968"/>
    <w:rsid w:val="00B24157"/>
    <w:rsid w:val="00B25A57"/>
    <w:rsid w:val="00B26182"/>
    <w:rsid w:val="00B2638D"/>
    <w:rsid w:val="00B34D0B"/>
    <w:rsid w:val="00B46261"/>
    <w:rsid w:val="00B46B75"/>
    <w:rsid w:val="00B63ED3"/>
    <w:rsid w:val="00B71FEC"/>
    <w:rsid w:val="00B73202"/>
    <w:rsid w:val="00B733C0"/>
    <w:rsid w:val="00B77396"/>
    <w:rsid w:val="00B83BB4"/>
    <w:rsid w:val="00B9006F"/>
    <w:rsid w:val="00B91894"/>
    <w:rsid w:val="00B96B69"/>
    <w:rsid w:val="00B96E23"/>
    <w:rsid w:val="00B9777D"/>
    <w:rsid w:val="00BA5CCC"/>
    <w:rsid w:val="00BA6DC7"/>
    <w:rsid w:val="00BB547B"/>
    <w:rsid w:val="00BB6710"/>
    <w:rsid w:val="00BC31D0"/>
    <w:rsid w:val="00BD7374"/>
    <w:rsid w:val="00BE161C"/>
    <w:rsid w:val="00BF1072"/>
    <w:rsid w:val="00BF38CA"/>
    <w:rsid w:val="00C04E17"/>
    <w:rsid w:val="00C06842"/>
    <w:rsid w:val="00C12675"/>
    <w:rsid w:val="00C13E0F"/>
    <w:rsid w:val="00C144F4"/>
    <w:rsid w:val="00C2048F"/>
    <w:rsid w:val="00C31BAC"/>
    <w:rsid w:val="00C342F3"/>
    <w:rsid w:val="00C36C2E"/>
    <w:rsid w:val="00C54E98"/>
    <w:rsid w:val="00C669A0"/>
    <w:rsid w:val="00C67166"/>
    <w:rsid w:val="00C70390"/>
    <w:rsid w:val="00C703FD"/>
    <w:rsid w:val="00C71F64"/>
    <w:rsid w:val="00C82476"/>
    <w:rsid w:val="00C835BF"/>
    <w:rsid w:val="00C84D07"/>
    <w:rsid w:val="00C87D1A"/>
    <w:rsid w:val="00C94C7F"/>
    <w:rsid w:val="00CA3945"/>
    <w:rsid w:val="00CA5B2E"/>
    <w:rsid w:val="00CA7309"/>
    <w:rsid w:val="00CB780C"/>
    <w:rsid w:val="00CC42F9"/>
    <w:rsid w:val="00CC4D1B"/>
    <w:rsid w:val="00CD16EB"/>
    <w:rsid w:val="00CD7EC5"/>
    <w:rsid w:val="00CE4363"/>
    <w:rsid w:val="00CE732A"/>
    <w:rsid w:val="00D275CF"/>
    <w:rsid w:val="00D279E3"/>
    <w:rsid w:val="00D30FA9"/>
    <w:rsid w:val="00D33FB9"/>
    <w:rsid w:val="00D349F7"/>
    <w:rsid w:val="00D415F4"/>
    <w:rsid w:val="00D45B0B"/>
    <w:rsid w:val="00D50705"/>
    <w:rsid w:val="00D52DA0"/>
    <w:rsid w:val="00D52E70"/>
    <w:rsid w:val="00D56311"/>
    <w:rsid w:val="00D622E3"/>
    <w:rsid w:val="00D62AF8"/>
    <w:rsid w:val="00D6636F"/>
    <w:rsid w:val="00D67021"/>
    <w:rsid w:val="00D736CE"/>
    <w:rsid w:val="00D8695A"/>
    <w:rsid w:val="00D9408E"/>
    <w:rsid w:val="00D97C9A"/>
    <w:rsid w:val="00DD1240"/>
    <w:rsid w:val="00DD14F9"/>
    <w:rsid w:val="00DD5F4C"/>
    <w:rsid w:val="00DE244B"/>
    <w:rsid w:val="00DE24C6"/>
    <w:rsid w:val="00DF49DC"/>
    <w:rsid w:val="00DF72C1"/>
    <w:rsid w:val="00E01B5F"/>
    <w:rsid w:val="00E02701"/>
    <w:rsid w:val="00E06239"/>
    <w:rsid w:val="00E07F46"/>
    <w:rsid w:val="00E11148"/>
    <w:rsid w:val="00E15406"/>
    <w:rsid w:val="00E229CB"/>
    <w:rsid w:val="00E24BE0"/>
    <w:rsid w:val="00E3287D"/>
    <w:rsid w:val="00E50435"/>
    <w:rsid w:val="00E50F1A"/>
    <w:rsid w:val="00E53461"/>
    <w:rsid w:val="00E55145"/>
    <w:rsid w:val="00E62AB9"/>
    <w:rsid w:val="00E7024A"/>
    <w:rsid w:val="00E706A7"/>
    <w:rsid w:val="00E70B57"/>
    <w:rsid w:val="00E75EE1"/>
    <w:rsid w:val="00E76E26"/>
    <w:rsid w:val="00E77D5B"/>
    <w:rsid w:val="00E80A71"/>
    <w:rsid w:val="00E81B22"/>
    <w:rsid w:val="00E81D6A"/>
    <w:rsid w:val="00E86C7C"/>
    <w:rsid w:val="00E91FC2"/>
    <w:rsid w:val="00E9289E"/>
    <w:rsid w:val="00E939B6"/>
    <w:rsid w:val="00E95BBC"/>
    <w:rsid w:val="00EA022D"/>
    <w:rsid w:val="00EA03D1"/>
    <w:rsid w:val="00EA51F7"/>
    <w:rsid w:val="00EA60D2"/>
    <w:rsid w:val="00EB14D3"/>
    <w:rsid w:val="00EC0785"/>
    <w:rsid w:val="00EC2FD8"/>
    <w:rsid w:val="00EC422E"/>
    <w:rsid w:val="00ED2AB9"/>
    <w:rsid w:val="00ED55FD"/>
    <w:rsid w:val="00EE0AB5"/>
    <w:rsid w:val="00EE2DD1"/>
    <w:rsid w:val="00EE3395"/>
    <w:rsid w:val="00EE7F65"/>
    <w:rsid w:val="00EF1CF3"/>
    <w:rsid w:val="00EF715F"/>
    <w:rsid w:val="00EF7CD0"/>
    <w:rsid w:val="00F117AE"/>
    <w:rsid w:val="00F119D3"/>
    <w:rsid w:val="00F17434"/>
    <w:rsid w:val="00F244D5"/>
    <w:rsid w:val="00F34E17"/>
    <w:rsid w:val="00F36D36"/>
    <w:rsid w:val="00F36F86"/>
    <w:rsid w:val="00F40C9B"/>
    <w:rsid w:val="00F451A2"/>
    <w:rsid w:val="00F53D29"/>
    <w:rsid w:val="00F7225A"/>
    <w:rsid w:val="00F77276"/>
    <w:rsid w:val="00F81535"/>
    <w:rsid w:val="00F9208D"/>
    <w:rsid w:val="00F946C5"/>
    <w:rsid w:val="00F9798F"/>
    <w:rsid w:val="00FA37BB"/>
    <w:rsid w:val="00FA6511"/>
    <w:rsid w:val="00FA6ADD"/>
    <w:rsid w:val="00FA6B33"/>
    <w:rsid w:val="00FB0B2F"/>
    <w:rsid w:val="00FB3584"/>
    <w:rsid w:val="00FB4567"/>
    <w:rsid w:val="00FB4CEF"/>
    <w:rsid w:val="00FB5AED"/>
    <w:rsid w:val="00FC319F"/>
    <w:rsid w:val="00FC4E1E"/>
    <w:rsid w:val="00FD1B12"/>
    <w:rsid w:val="00FD489F"/>
    <w:rsid w:val="00FE3878"/>
    <w:rsid w:val="00FE4AA1"/>
    <w:rsid w:val="00FE544F"/>
    <w:rsid w:val="00FF1ED3"/>
    <w:rsid w:val="00FF2407"/>
    <w:rsid w:val="00FF27B9"/>
    <w:rsid w:val="00FF32DE"/>
    <w:rsid w:val="00FF5D63"/>
    <w:rsid w:val="00FF7609"/>
  </w:rsids>
  <m:mathPr>
    <m:mathFont m:val="Cambria Math"/>
    <m:brkBin m:val="before"/>
    <m:brkBinSub m:val="--"/>
    <m:smallFrac m:val="0"/>
    <m:dispDef/>
    <m:lMargin m:val="0"/>
    <m:rMargin m:val="0"/>
    <m:defJc m:val="centerGroup"/>
    <m:wrapIndent m:val="1440"/>
    <m:intLim m:val="subSup"/>
    <m:naryLim m:val="undOvr"/>
  </m:mathPr>
  <w:themeFontLang w:val="en-CA"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4D86B"/>
  <w15:docId w15:val="{86D24F64-4E71-4B07-ADC1-FE9EE0B1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369"/>
  </w:style>
  <w:style w:type="paragraph" w:styleId="Heading1">
    <w:name w:val="heading 1"/>
    <w:basedOn w:val="Normal"/>
    <w:next w:val="Normal"/>
    <w:link w:val="Heading1Char"/>
    <w:uiPriority w:val="9"/>
    <w:qFormat/>
    <w:rsid w:val="00F17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13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3202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369"/>
    <w:pPr>
      <w:ind w:left="720"/>
      <w:contextualSpacing/>
    </w:pPr>
  </w:style>
  <w:style w:type="paragraph" w:styleId="NoSpacing">
    <w:name w:val="No Spacing"/>
    <w:link w:val="NoSpacingChar"/>
    <w:uiPriority w:val="1"/>
    <w:qFormat/>
    <w:rsid w:val="008F2369"/>
    <w:pPr>
      <w:spacing w:after="0" w:line="240" w:lineRule="auto"/>
    </w:pPr>
  </w:style>
  <w:style w:type="character" w:customStyle="1" w:styleId="Heading2Char">
    <w:name w:val="Heading 2 Char"/>
    <w:basedOn w:val="DefaultParagraphFont"/>
    <w:link w:val="Heading2"/>
    <w:uiPriority w:val="9"/>
    <w:rsid w:val="008313F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E0C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0CF2"/>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F17434"/>
    <w:pPr>
      <w:spacing w:after="120" w:line="276" w:lineRule="auto"/>
    </w:pPr>
    <w:rPr>
      <w:rFonts w:eastAsiaTheme="minorEastAsia"/>
      <w:lang w:val="en-US" w:bidi="en-US"/>
    </w:rPr>
  </w:style>
  <w:style w:type="character" w:customStyle="1" w:styleId="BodyTextChar">
    <w:name w:val="Body Text Char"/>
    <w:basedOn w:val="DefaultParagraphFont"/>
    <w:link w:val="BodyText"/>
    <w:rsid w:val="00F17434"/>
    <w:rPr>
      <w:rFonts w:eastAsiaTheme="minorEastAsia"/>
      <w:lang w:val="en-US" w:bidi="en-US"/>
    </w:rPr>
  </w:style>
  <w:style w:type="character" w:styleId="CommentReference">
    <w:name w:val="annotation reference"/>
    <w:basedOn w:val="DefaultParagraphFont"/>
    <w:uiPriority w:val="99"/>
    <w:rsid w:val="00F17434"/>
    <w:rPr>
      <w:sz w:val="16"/>
      <w:szCs w:val="16"/>
    </w:rPr>
  </w:style>
  <w:style w:type="paragraph" w:styleId="CommentText">
    <w:name w:val="annotation text"/>
    <w:basedOn w:val="Normal"/>
    <w:link w:val="CommentTextChar"/>
    <w:uiPriority w:val="99"/>
    <w:rsid w:val="00F17434"/>
    <w:pPr>
      <w:spacing w:after="200" w:line="240" w:lineRule="auto"/>
    </w:pPr>
    <w:rPr>
      <w:rFonts w:eastAsiaTheme="minorEastAsia"/>
      <w:sz w:val="20"/>
      <w:szCs w:val="20"/>
      <w:lang w:val="en-US" w:bidi="en-US"/>
    </w:rPr>
  </w:style>
  <w:style w:type="character" w:customStyle="1" w:styleId="CommentTextChar">
    <w:name w:val="Comment Text Char"/>
    <w:basedOn w:val="DefaultParagraphFont"/>
    <w:link w:val="CommentText"/>
    <w:uiPriority w:val="99"/>
    <w:rsid w:val="00F17434"/>
    <w:rPr>
      <w:rFonts w:eastAsiaTheme="minorEastAsia"/>
      <w:sz w:val="20"/>
      <w:szCs w:val="20"/>
      <w:lang w:val="en-US" w:bidi="en-US"/>
    </w:rPr>
  </w:style>
  <w:style w:type="paragraph" w:styleId="BalloonText">
    <w:name w:val="Balloon Text"/>
    <w:basedOn w:val="Normal"/>
    <w:link w:val="BalloonTextChar"/>
    <w:uiPriority w:val="99"/>
    <w:semiHidden/>
    <w:unhideWhenUsed/>
    <w:rsid w:val="00F17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434"/>
    <w:rPr>
      <w:rFonts w:ascii="Segoe UI" w:hAnsi="Segoe UI" w:cs="Segoe UI"/>
      <w:sz w:val="18"/>
      <w:szCs w:val="18"/>
    </w:rPr>
  </w:style>
  <w:style w:type="character" w:customStyle="1" w:styleId="Heading1Char">
    <w:name w:val="Heading 1 Char"/>
    <w:basedOn w:val="DefaultParagraphFont"/>
    <w:link w:val="Heading1"/>
    <w:uiPriority w:val="9"/>
    <w:rsid w:val="00F1743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F17434"/>
    <w:rPr>
      <w:rFonts w:ascii="Times New Roman" w:hAnsi="Times New Roman" w:cs="Times New Roman"/>
      <w:color w:val="0000FF"/>
      <w:u w:val="single"/>
    </w:rPr>
  </w:style>
  <w:style w:type="paragraph" w:styleId="NormalWeb">
    <w:name w:val="Normal (Web)"/>
    <w:basedOn w:val="Normal"/>
    <w:uiPriority w:val="99"/>
    <w:unhideWhenUsed/>
    <w:rsid w:val="00F1743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SpacingChar">
    <w:name w:val="No Spacing Char"/>
    <w:basedOn w:val="DefaultParagraphFont"/>
    <w:link w:val="NoSpacing"/>
    <w:uiPriority w:val="1"/>
    <w:rsid w:val="00F17434"/>
  </w:style>
  <w:style w:type="character" w:customStyle="1" w:styleId="Heading5Char">
    <w:name w:val="Heading 5 Char"/>
    <w:basedOn w:val="DefaultParagraphFont"/>
    <w:link w:val="Heading5"/>
    <w:uiPriority w:val="9"/>
    <w:rsid w:val="0032029E"/>
    <w:rPr>
      <w:rFonts w:asciiTheme="majorHAnsi" w:eastAsiaTheme="majorEastAsia" w:hAnsiTheme="majorHAnsi" w:cstheme="majorBidi"/>
      <w:color w:val="2E74B5" w:themeColor="accent1" w:themeShade="BF"/>
    </w:rPr>
  </w:style>
  <w:style w:type="table" w:styleId="TableGrid">
    <w:name w:val="Table Grid"/>
    <w:basedOn w:val="TableNormal"/>
    <w:uiPriority w:val="59"/>
    <w:rsid w:val="0032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666C"/>
    <w:rPr>
      <w:color w:val="808080"/>
    </w:rPr>
  </w:style>
  <w:style w:type="character" w:styleId="Strong">
    <w:name w:val="Strong"/>
    <w:basedOn w:val="DefaultParagraphFont"/>
    <w:uiPriority w:val="22"/>
    <w:qFormat/>
    <w:rsid w:val="00E62AB9"/>
    <w:rPr>
      <w:b/>
      <w:bCs/>
    </w:rPr>
  </w:style>
  <w:style w:type="paragraph" w:styleId="CommentSubject">
    <w:name w:val="annotation subject"/>
    <w:basedOn w:val="CommentText"/>
    <w:next w:val="CommentText"/>
    <w:link w:val="CommentSubjectChar"/>
    <w:uiPriority w:val="99"/>
    <w:semiHidden/>
    <w:unhideWhenUsed/>
    <w:rsid w:val="004C3C3B"/>
    <w:pPr>
      <w:spacing w:after="160"/>
    </w:pPr>
    <w:rPr>
      <w:rFonts w:eastAsiaTheme="minorHAnsi"/>
      <w:b/>
      <w:bCs/>
      <w:lang w:val="en-CA" w:bidi="ar-SA"/>
    </w:rPr>
  </w:style>
  <w:style w:type="character" w:customStyle="1" w:styleId="CommentSubjectChar">
    <w:name w:val="Comment Subject Char"/>
    <w:basedOn w:val="CommentTextChar"/>
    <w:link w:val="CommentSubject"/>
    <w:uiPriority w:val="99"/>
    <w:semiHidden/>
    <w:rsid w:val="004C3C3B"/>
    <w:rPr>
      <w:rFonts w:eastAsiaTheme="minorEastAsia"/>
      <w:b/>
      <w:bCs/>
      <w:sz w:val="20"/>
      <w:szCs w:val="20"/>
      <w:lang w:val="en-US" w:bidi="en-US"/>
    </w:rPr>
  </w:style>
  <w:style w:type="paragraph" w:styleId="Header">
    <w:name w:val="header"/>
    <w:basedOn w:val="Normal"/>
    <w:link w:val="HeaderChar"/>
    <w:uiPriority w:val="99"/>
    <w:unhideWhenUsed/>
    <w:rsid w:val="00F72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25A"/>
  </w:style>
  <w:style w:type="paragraph" w:styleId="Footer">
    <w:name w:val="footer"/>
    <w:basedOn w:val="Normal"/>
    <w:link w:val="FooterChar"/>
    <w:uiPriority w:val="99"/>
    <w:unhideWhenUsed/>
    <w:rsid w:val="00F72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25A"/>
  </w:style>
  <w:style w:type="character" w:styleId="FollowedHyperlink">
    <w:name w:val="FollowedHyperlink"/>
    <w:basedOn w:val="DefaultParagraphFont"/>
    <w:uiPriority w:val="99"/>
    <w:semiHidden/>
    <w:unhideWhenUsed/>
    <w:rsid w:val="00FB4CEF"/>
    <w:rPr>
      <w:color w:val="954F72" w:themeColor="followedHyperlink"/>
      <w:u w:val="single"/>
    </w:rPr>
  </w:style>
  <w:style w:type="paragraph" w:styleId="Revision">
    <w:name w:val="Revision"/>
    <w:hidden/>
    <w:uiPriority w:val="99"/>
    <w:semiHidden/>
    <w:rsid w:val="0098268E"/>
    <w:pPr>
      <w:spacing w:after="0" w:line="240" w:lineRule="auto"/>
    </w:pPr>
  </w:style>
  <w:style w:type="paragraph" w:customStyle="1" w:styleId="Default">
    <w:name w:val="Default"/>
    <w:rsid w:val="000340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yandsell.gc.ca/initiatives-and-programs/build-in-canada-innovation-program-bcip/program-specifics/bcip-defini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buyandsell.gc.ca/sites/buyandsell.gc.ca/files/trl_diagram_0.pdf" TargetMode="External"/><Relationship Id="rId4" Type="http://schemas.openxmlformats.org/officeDocument/2006/relationships/settings" Target="settings.xml"/><Relationship Id="rId9" Type="http://schemas.openxmlformats.org/officeDocument/2006/relationships/hyperlink" Target="https://buyandsell.gc.ca/initiatives-and-programs/build-in-canada-innovation-program-bcip/program-specifics/bcip-definition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41F1A0351F4F2F9B5E20FCA16AAD21"/>
        <w:category>
          <w:name w:val="General"/>
          <w:gallery w:val="placeholder"/>
        </w:category>
        <w:types>
          <w:type w:val="bbPlcHdr"/>
        </w:types>
        <w:behaviors>
          <w:behavior w:val="content"/>
        </w:behaviors>
        <w:guid w:val="{716780E7-87C8-4780-B8CB-439EF1EB4B05}"/>
      </w:docPartPr>
      <w:docPartBody>
        <w:p w:rsidR="00050D90" w:rsidRDefault="00CB5EDD" w:rsidP="00CB5EDD">
          <w:pPr>
            <w:pStyle w:val="4841F1A0351F4F2F9B5E20FCA16AAD21"/>
          </w:pPr>
          <w:r w:rsidRPr="009F30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CC"/>
    <w:rsid w:val="00050D90"/>
    <w:rsid w:val="00052A3A"/>
    <w:rsid w:val="00070EA4"/>
    <w:rsid w:val="00094A49"/>
    <w:rsid w:val="000B63B8"/>
    <w:rsid w:val="000B68E1"/>
    <w:rsid w:val="00166924"/>
    <w:rsid w:val="001D5C75"/>
    <w:rsid w:val="001F102A"/>
    <w:rsid w:val="002616B7"/>
    <w:rsid w:val="0026527A"/>
    <w:rsid w:val="0032604D"/>
    <w:rsid w:val="00376A5F"/>
    <w:rsid w:val="003841A4"/>
    <w:rsid w:val="003A196D"/>
    <w:rsid w:val="003D5254"/>
    <w:rsid w:val="003D6B2A"/>
    <w:rsid w:val="00406ED6"/>
    <w:rsid w:val="00436D28"/>
    <w:rsid w:val="00467057"/>
    <w:rsid w:val="004C3A59"/>
    <w:rsid w:val="005337AB"/>
    <w:rsid w:val="00584FB5"/>
    <w:rsid w:val="00593DF6"/>
    <w:rsid w:val="006064EE"/>
    <w:rsid w:val="00617C50"/>
    <w:rsid w:val="00641196"/>
    <w:rsid w:val="00647021"/>
    <w:rsid w:val="00665E1D"/>
    <w:rsid w:val="0069440C"/>
    <w:rsid w:val="006B1E61"/>
    <w:rsid w:val="006E2669"/>
    <w:rsid w:val="0075278B"/>
    <w:rsid w:val="00766643"/>
    <w:rsid w:val="00766D02"/>
    <w:rsid w:val="007A0BA3"/>
    <w:rsid w:val="007A15C8"/>
    <w:rsid w:val="007B1D90"/>
    <w:rsid w:val="007C4A97"/>
    <w:rsid w:val="007D5B60"/>
    <w:rsid w:val="007D77F5"/>
    <w:rsid w:val="00803593"/>
    <w:rsid w:val="00855AC0"/>
    <w:rsid w:val="00866E32"/>
    <w:rsid w:val="0087457F"/>
    <w:rsid w:val="008938A5"/>
    <w:rsid w:val="008C6129"/>
    <w:rsid w:val="0092008B"/>
    <w:rsid w:val="00920416"/>
    <w:rsid w:val="00924B40"/>
    <w:rsid w:val="00931447"/>
    <w:rsid w:val="009D7CEC"/>
    <w:rsid w:val="00A17739"/>
    <w:rsid w:val="00A306B4"/>
    <w:rsid w:val="00A63600"/>
    <w:rsid w:val="00B57879"/>
    <w:rsid w:val="00B84728"/>
    <w:rsid w:val="00BA6258"/>
    <w:rsid w:val="00BB01E5"/>
    <w:rsid w:val="00BC7C3F"/>
    <w:rsid w:val="00C4064C"/>
    <w:rsid w:val="00C64C59"/>
    <w:rsid w:val="00CB0535"/>
    <w:rsid w:val="00CB5EDD"/>
    <w:rsid w:val="00CD4DF1"/>
    <w:rsid w:val="00CD5B99"/>
    <w:rsid w:val="00D031EA"/>
    <w:rsid w:val="00D061FD"/>
    <w:rsid w:val="00D42FC7"/>
    <w:rsid w:val="00D460E0"/>
    <w:rsid w:val="00DE0A3A"/>
    <w:rsid w:val="00E16CBE"/>
    <w:rsid w:val="00E303FB"/>
    <w:rsid w:val="00E766FB"/>
    <w:rsid w:val="00EE26CF"/>
    <w:rsid w:val="00EF2CDD"/>
    <w:rsid w:val="00F178CC"/>
    <w:rsid w:val="00FB00E7"/>
    <w:rsid w:val="00FC078F"/>
  </w:rsids>
  <m:mathPr>
    <m:mathFont m:val="Cambria Math"/>
    <m:brkBin m:val="before"/>
    <m:brkBinSub m:val="--"/>
    <m:smallFrac m:val="0"/>
    <m:dispDef/>
    <m:lMargin m:val="0"/>
    <m:rMargin m:val="0"/>
    <m:defJc m:val="centerGroup"/>
    <m:wrapIndent m:val="1440"/>
    <m:intLim m:val="subSup"/>
    <m:naryLim m:val="undOvr"/>
  </m:mathPr>
  <w:themeFontLang w:val="en-CA"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EDD"/>
    <w:rPr>
      <w:color w:val="808080"/>
    </w:rPr>
  </w:style>
  <w:style w:type="paragraph" w:customStyle="1" w:styleId="FC089E8EFD424A3D9F9AC821DAC68605">
    <w:name w:val="FC089E8EFD424A3D9F9AC821DAC68605"/>
    <w:rsid w:val="00F178CC"/>
  </w:style>
  <w:style w:type="paragraph" w:customStyle="1" w:styleId="CDD118E22F7C4B0EAFC87FE007E5DFBC">
    <w:name w:val="CDD118E22F7C4B0EAFC87FE007E5DFBC"/>
  </w:style>
  <w:style w:type="paragraph" w:customStyle="1" w:styleId="46A1B3C5E9874D0FAF3F6D8C7D5822D7">
    <w:name w:val="46A1B3C5E9874D0FAF3F6D8C7D5822D7"/>
    <w:rsid w:val="00DE0A3A"/>
  </w:style>
  <w:style w:type="paragraph" w:customStyle="1" w:styleId="2D358D62F72847EAAF06944572DB7037">
    <w:name w:val="2D358D62F72847EAAF06944572DB7037"/>
    <w:rsid w:val="00DE0A3A"/>
  </w:style>
  <w:style w:type="paragraph" w:customStyle="1" w:styleId="230516AD490B458BB495F79E39AD8AA5">
    <w:name w:val="230516AD490B458BB495F79E39AD8AA5"/>
    <w:rsid w:val="00DE0A3A"/>
  </w:style>
  <w:style w:type="paragraph" w:customStyle="1" w:styleId="FC089E8EFD424A3D9F9AC821DAC686051">
    <w:name w:val="FC089E8EFD424A3D9F9AC821DAC686051"/>
    <w:rsid w:val="00DE0A3A"/>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customStyle="1" w:styleId="CDD118E22F7C4B0EAFC87FE007E5DFBC1">
    <w:name w:val="CDD118E22F7C4B0EAFC87FE007E5DFBC1"/>
    <w:rsid w:val="00DE0A3A"/>
    <w:pPr>
      <w:spacing w:after="0" w:line="240" w:lineRule="auto"/>
    </w:pPr>
    <w:rPr>
      <w:rFonts w:eastAsiaTheme="minorHAnsi"/>
      <w:lang w:eastAsia="en-US"/>
    </w:rPr>
  </w:style>
  <w:style w:type="paragraph" w:customStyle="1" w:styleId="46A1B3C5E9874D0FAF3F6D8C7D5822D71">
    <w:name w:val="46A1B3C5E9874D0FAF3F6D8C7D5822D71"/>
    <w:rsid w:val="00DE0A3A"/>
    <w:rPr>
      <w:rFonts w:eastAsiaTheme="minorHAnsi"/>
      <w:lang w:eastAsia="en-US"/>
    </w:rPr>
  </w:style>
  <w:style w:type="paragraph" w:customStyle="1" w:styleId="2D358D62F72847EAAF06944572DB70371">
    <w:name w:val="2D358D62F72847EAAF06944572DB70371"/>
    <w:rsid w:val="00DE0A3A"/>
    <w:rPr>
      <w:rFonts w:eastAsiaTheme="minorHAnsi"/>
      <w:lang w:eastAsia="en-US"/>
    </w:rPr>
  </w:style>
  <w:style w:type="paragraph" w:customStyle="1" w:styleId="230516AD490B458BB495F79E39AD8AA51">
    <w:name w:val="230516AD490B458BB495F79E39AD8AA51"/>
    <w:rsid w:val="00DE0A3A"/>
    <w:rPr>
      <w:rFonts w:eastAsiaTheme="minorHAnsi"/>
      <w:lang w:eastAsia="en-US"/>
    </w:rPr>
  </w:style>
  <w:style w:type="paragraph" w:customStyle="1" w:styleId="FC089E8EFD424A3D9F9AC821DAC686052">
    <w:name w:val="FC089E8EFD424A3D9F9AC821DAC686052"/>
    <w:rsid w:val="00DE0A3A"/>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customStyle="1" w:styleId="CDD118E22F7C4B0EAFC87FE007E5DFBC2">
    <w:name w:val="CDD118E22F7C4B0EAFC87FE007E5DFBC2"/>
    <w:rsid w:val="00DE0A3A"/>
    <w:pPr>
      <w:spacing w:after="0" w:line="240" w:lineRule="auto"/>
    </w:pPr>
    <w:rPr>
      <w:rFonts w:eastAsiaTheme="minorHAnsi"/>
      <w:lang w:eastAsia="en-US"/>
    </w:rPr>
  </w:style>
  <w:style w:type="paragraph" w:customStyle="1" w:styleId="46A1B3C5E9874D0FAF3F6D8C7D5822D72">
    <w:name w:val="46A1B3C5E9874D0FAF3F6D8C7D5822D72"/>
    <w:rsid w:val="00DE0A3A"/>
    <w:rPr>
      <w:rFonts w:eastAsiaTheme="minorHAnsi"/>
      <w:lang w:eastAsia="en-US"/>
    </w:rPr>
  </w:style>
  <w:style w:type="paragraph" w:customStyle="1" w:styleId="2D358D62F72847EAAF06944572DB70372">
    <w:name w:val="2D358D62F72847EAAF06944572DB70372"/>
    <w:rsid w:val="00DE0A3A"/>
    <w:rPr>
      <w:rFonts w:eastAsiaTheme="minorHAnsi"/>
      <w:lang w:eastAsia="en-US"/>
    </w:rPr>
  </w:style>
  <w:style w:type="paragraph" w:customStyle="1" w:styleId="230516AD490B458BB495F79E39AD8AA52">
    <w:name w:val="230516AD490B458BB495F79E39AD8AA52"/>
    <w:rsid w:val="00DE0A3A"/>
    <w:rPr>
      <w:rFonts w:eastAsiaTheme="minorHAnsi"/>
      <w:lang w:eastAsia="en-US"/>
    </w:rPr>
  </w:style>
  <w:style w:type="paragraph" w:customStyle="1" w:styleId="298C681CDF7943A683C50CB48A4BDB84">
    <w:name w:val="298C681CDF7943A683C50CB48A4BDB84"/>
    <w:rsid w:val="00DE0A3A"/>
  </w:style>
  <w:style w:type="paragraph" w:customStyle="1" w:styleId="5E1D7478455942E8BBC78885839B4F21">
    <w:name w:val="5E1D7478455942E8BBC78885839B4F21"/>
    <w:rsid w:val="00DE0A3A"/>
  </w:style>
  <w:style w:type="paragraph" w:customStyle="1" w:styleId="F29B8A64692E421FB3DC052963841DBF">
    <w:name w:val="F29B8A64692E421FB3DC052963841DBF"/>
    <w:rsid w:val="00DE0A3A"/>
  </w:style>
  <w:style w:type="paragraph" w:customStyle="1" w:styleId="51A34AFF53ED4719A42A07632D5E2B5B">
    <w:name w:val="51A34AFF53ED4719A42A07632D5E2B5B"/>
    <w:rsid w:val="00DE0A3A"/>
  </w:style>
  <w:style w:type="paragraph" w:customStyle="1" w:styleId="4D427ADA99EA40159089E8A2A5744EB0">
    <w:name w:val="4D427ADA99EA40159089E8A2A5744EB0"/>
    <w:rsid w:val="00DE0A3A"/>
  </w:style>
  <w:style w:type="paragraph" w:customStyle="1" w:styleId="5BEBD28F8E0D41F1820236D9D73E1BC0">
    <w:name w:val="5BEBD28F8E0D41F1820236D9D73E1BC0"/>
    <w:rsid w:val="00DE0A3A"/>
  </w:style>
  <w:style w:type="paragraph" w:customStyle="1" w:styleId="D19263A7BD5B4A55A373C056C7C07798">
    <w:name w:val="D19263A7BD5B4A55A373C056C7C07798"/>
    <w:rsid w:val="00DE0A3A"/>
  </w:style>
  <w:style w:type="paragraph" w:customStyle="1" w:styleId="E10246BE4F2844AFBC878724F6AA91A9">
    <w:name w:val="E10246BE4F2844AFBC878724F6AA91A9"/>
    <w:rsid w:val="00DE0A3A"/>
  </w:style>
  <w:style w:type="paragraph" w:customStyle="1" w:styleId="0463A86943FC418BA55ED7AA16418BC6">
    <w:name w:val="0463A86943FC418BA55ED7AA16418BC6"/>
    <w:rsid w:val="00DE0A3A"/>
  </w:style>
  <w:style w:type="paragraph" w:customStyle="1" w:styleId="50DE47E225F2475695C0593A584085A6">
    <w:name w:val="50DE47E225F2475695C0593A584085A6"/>
    <w:rsid w:val="00DE0A3A"/>
  </w:style>
  <w:style w:type="paragraph" w:customStyle="1" w:styleId="0A480570FC2A483D8AEE88219BF29E69">
    <w:name w:val="0A480570FC2A483D8AEE88219BF29E69"/>
    <w:rsid w:val="00DE0A3A"/>
  </w:style>
  <w:style w:type="paragraph" w:customStyle="1" w:styleId="2F3D94953679402F812D755BA1504503">
    <w:name w:val="2F3D94953679402F812D755BA1504503"/>
    <w:rsid w:val="00DE0A3A"/>
  </w:style>
  <w:style w:type="paragraph" w:customStyle="1" w:styleId="E046D096FE7E487C9B397804FF8B3F62">
    <w:name w:val="E046D096FE7E487C9B397804FF8B3F62"/>
    <w:rsid w:val="00DE0A3A"/>
  </w:style>
  <w:style w:type="paragraph" w:customStyle="1" w:styleId="6867CE04568742A59E5178053640CB13">
    <w:name w:val="6867CE04568742A59E5178053640CB13"/>
    <w:rsid w:val="00DE0A3A"/>
  </w:style>
  <w:style w:type="paragraph" w:customStyle="1" w:styleId="CE8C300BB2564C12B58892F70A795E44">
    <w:name w:val="CE8C300BB2564C12B58892F70A795E44"/>
    <w:rsid w:val="00DE0A3A"/>
  </w:style>
  <w:style w:type="paragraph" w:customStyle="1" w:styleId="532798CD3D1E4630A1E816D03F74D00E">
    <w:name w:val="532798CD3D1E4630A1E816D03F74D00E"/>
    <w:rsid w:val="00DE0A3A"/>
  </w:style>
  <w:style w:type="paragraph" w:customStyle="1" w:styleId="6147521A04EE452187B7DFF181B114A0">
    <w:name w:val="6147521A04EE452187B7DFF181B114A0"/>
    <w:rsid w:val="00DE0A3A"/>
  </w:style>
  <w:style w:type="paragraph" w:customStyle="1" w:styleId="7240ABE6763B4450B0FFA0EE74278D79">
    <w:name w:val="7240ABE6763B4450B0FFA0EE74278D79"/>
    <w:rsid w:val="00DE0A3A"/>
  </w:style>
  <w:style w:type="paragraph" w:customStyle="1" w:styleId="7B23A9556B3B47829B3CC6B9F84C1E69">
    <w:name w:val="7B23A9556B3B47829B3CC6B9F84C1E69"/>
    <w:rsid w:val="00DE0A3A"/>
  </w:style>
  <w:style w:type="paragraph" w:customStyle="1" w:styleId="9DE0FAD8F6794A36ACE01BF7696A3D38">
    <w:name w:val="9DE0FAD8F6794A36ACE01BF7696A3D38"/>
    <w:rsid w:val="00DE0A3A"/>
  </w:style>
  <w:style w:type="paragraph" w:customStyle="1" w:styleId="478CD617D0DD4B8CA7A8924938DC7DE8">
    <w:name w:val="478CD617D0DD4B8CA7A8924938DC7DE8"/>
    <w:rsid w:val="00DE0A3A"/>
  </w:style>
  <w:style w:type="paragraph" w:customStyle="1" w:styleId="FC089E8EFD424A3D9F9AC821DAC686053">
    <w:name w:val="FC089E8EFD424A3D9F9AC821DAC686053"/>
    <w:rsid w:val="00FC078F"/>
    <w:rPr>
      <w:rFonts w:eastAsiaTheme="minorHAnsi"/>
      <w:lang w:eastAsia="en-US"/>
    </w:rPr>
  </w:style>
  <w:style w:type="paragraph" w:customStyle="1" w:styleId="CDD118E22F7C4B0EAFC87FE007E5DFBC3">
    <w:name w:val="CDD118E22F7C4B0EAFC87FE007E5DFBC3"/>
    <w:rsid w:val="00FC078F"/>
    <w:pPr>
      <w:spacing w:after="0" w:line="240" w:lineRule="auto"/>
    </w:pPr>
    <w:rPr>
      <w:rFonts w:eastAsiaTheme="minorHAnsi"/>
      <w:lang w:eastAsia="en-US"/>
    </w:rPr>
  </w:style>
  <w:style w:type="paragraph" w:customStyle="1" w:styleId="94181E920DA947FAB4EF1CC6D98FBD15">
    <w:name w:val="94181E920DA947FAB4EF1CC6D98FBD15"/>
    <w:rsid w:val="00FC078F"/>
    <w:pPr>
      <w:spacing w:after="120" w:line="276" w:lineRule="auto"/>
    </w:pPr>
    <w:rPr>
      <w:lang w:val="en-US" w:eastAsia="en-US" w:bidi="en-US"/>
    </w:rPr>
  </w:style>
  <w:style w:type="paragraph" w:customStyle="1" w:styleId="7240ABE6763B4450B0FFA0EE74278D791">
    <w:name w:val="7240ABE6763B4450B0FFA0EE74278D791"/>
    <w:rsid w:val="00FC078F"/>
    <w:rPr>
      <w:rFonts w:eastAsiaTheme="minorHAnsi"/>
      <w:lang w:eastAsia="en-US"/>
    </w:rPr>
  </w:style>
  <w:style w:type="paragraph" w:customStyle="1" w:styleId="7B23A9556B3B47829B3CC6B9F84C1E691">
    <w:name w:val="7B23A9556B3B47829B3CC6B9F84C1E691"/>
    <w:rsid w:val="00FC078F"/>
    <w:pPr>
      <w:spacing w:after="0" w:line="240" w:lineRule="auto"/>
    </w:pPr>
    <w:rPr>
      <w:rFonts w:eastAsiaTheme="minorHAnsi"/>
      <w:lang w:eastAsia="en-US"/>
    </w:rPr>
  </w:style>
  <w:style w:type="paragraph" w:customStyle="1" w:styleId="9DE0FAD8F6794A36ACE01BF7696A3D381">
    <w:name w:val="9DE0FAD8F6794A36ACE01BF7696A3D381"/>
    <w:rsid w:val="00FC078F"/>
    <w:rPr>
      <w:rFonts w:eastAsiaTheme="minorHAnsi"/>
      <w:lang w:eastAsia="en-US"/>
    </w:rPr>
  </w:style>
  <w:style w:type="paragraph" w:customStyle="1" w:styleId="478CD617D0DD4B8CA7A8924938DC7DE81">
    <w:name w:val="478CD617D0DD4B8CA7A8924938DC7DE81"/>
    <w:rsid w:val="00FC078F"/>
    <w:pPr>
      <w:spacing w:after="0" w:line="240" w:lineRule="auto"/>
    </w:pPr>
    <w:rPr>
      <w:rFonts w:eastAsiaTheme="minorHAnsi"/>
      <w:lang w:eastAsia="en-US"/>
    </w:rPr>
  </w:style>
  <w:style w:type="paragraph" w:customStyle="1" w:styleId="5104C6009FFC46379D27CABEDBE528CA">
    <w:name w:val="5104C6009FFC46379D27CABEDBE528CA"/>
    <w:rsid w:val="00052A3A"/>
  </w:style>
  <w:style w:type="paragraph" w:customStyle="1" w:styleId="CC6E3E184BE240F9B4A29B015274A3D1">
    <w:name w:val="CC6E3E184BE240F9B4A29B015274A3D1"/>
    <w:rsid w:val="00052A3A"/>
  </w:style>
  <w:style w:type="paragraph" w:customStyle="1" w:styleId="D5CF7E4A65074B5A83D6D47ABE744CC9">
    <w:name w:val="D5CF7E4A65074B5A83D6D47ABE744CC9"/>
    <w:rsid w:val="00052A3A"/>
  </w:style>
  <w:style w:type="paragraph" w:customStyle="1" w:styleId="0968E233587F4D16B6AA354CFBBB35AB">
    <w:name w:val="0968E233587F4D16B6AA354CFBBB35AB"/>
    <w:rsid w:val="00052A3A"/>
  </w:style>
  <w:style w:type="paragraph" w:customStyle="1" w:styleId="5F66A23F81FF41CB8204E661D53B98FF">
    <w:name w:val="5F66A23F81FF41CB8204E661D53B98FF"/>
    <w:rsid w:val="00052A3A"/>
  </w:style>
  <w:style w:type="paragraph" w:customStyle="1" w:styleId="677EB36F40A54021BBEF08BF8D6C1934">
    <w:name w:val="677EB36F40A54021BBEF08BF8D6C1934"/>
    <w:rsid w:val="00052A3A"/>
  </w:style>
  <w:style w:type="paragraph" w:customStyle="1" w:styleId="C399D51CC2DE44B1BDF1C3D2367B9F69">
    <w:name w:val="C399D51CC2DE44B1BDF1C3D2367B9F69"/>
    <w:rsid w:val="00052A3A"/>
  </w:style>
  <w:style w:type="paragraph" w:customStyle="1" w:styleId="CF82B6949359462CB925569636E023ED">
    <w:name w:val="CF82B6949359462CB925569636E023ED"/>
    <w:rsid w:val="00052A3A"/>
  </w:style>
  <w:style w:type="paragraph" w:customStyle="1" w:styleId="B262C0A4FFD54D1E9A8C4219E792FEBF">
    <w:name w:val="B262C0A4FFD54D1E9A8C4219E792FEBF"/>
    <w:rsid w:val="00052A3A"/>
  </w:style>
  <w:style w:type="paragraph" w:customStyle="1" w:styleId="340918F5373D49518BCB0B5A3807A8ED">
    <w:name w:val="340918F5373D49518BCB0B5A3807A8ED"/>
    <w:rsid w:val="00052A3A"/>
  </w:style>
  <w:style w:type="paragraph" w:customStyle="1" w:styleId="96B1642A46D8428F9BC76840E7D55577">
    <w:name w:val="96B1642A46D8428F9BC76840E7D55577"/>
    <w:rsid w:val="00052A3A"/>
  </w:style>
  <w:style w:type="paragraph" w:customStyle="1" w:styleId="3B4FB46C98634BBEA0E1C64B7B3CAB8C">
    <w:name w:val="3B4FB46C98634BBEA0E1C64B7B3CAB8C"/>
    <w:rsid w:val="00052A3A"/>
  </w:style>
  <w:style w:type="paragraph" w:customStyle="1" w:styleId="691556221AF6457AA7BCC4CFC93EFD4F">
    <w:name w:val="691556221AF6457AA7BCC4CFC93EFD4F"/>
    <w:rsid w:val="00052A3A"/>
  </w:style>
  <w:style w:type="paragraph" w:customStyle="1" w:styleId="B15BDEB414A145F2847D8094E7DD4C34">
    <w:name w:val="B15BDEB414A145F2847D8094E7DD4C34"/>
    <w:rsid w:val="00052A3A"/>
  </w:style>
  <w:style w:type="paragraph" w:customStyle="1" w:styleId="562363ED3E0E48EEA6762D3890D7CFFF">
    <w:name w:val="562363ED3E0E48EEA6762D3890D7CFFF"/>
    <w:rsid w:val="00052A3A"/>
  </w:style>
  <w:style w:type="paragraph" w:customStyle="1" w:styleId="FAB27DB2D80B487D95EE69C41F21811E">
    <w:name w:val="FAB27DB2D80B487D95EE69C41F21811E"/>
    <w:rsid w:val="00052A3A"/>
  </w:style>
  <w:style w:type="paragraph" w:customStyle="1" w:styleId="61BD434B795B403AA0D94B40D27F6B18">
    <w:name w:val="61BD434B795B403AA0D94B40D27F6B18"/>
    <w:rsid w:val="00052A3A"/>
  </w:style>
  <w:style w:type="paragraph" w:customStyle="1" w:styleId="EB5543475AB04685BB80337F43DDA3FD">
    <w:name w:val="EB5543475AB04685BB80337F43DDA3FD"/>
    <w:rsid w:val="00052A3A"/>
  </w:style>
  <w:style w:type="paragraph" w:customStyle="1" w:styleId="FC089E8EFD424A3D9F9AC821DAC686054">
    <w:name w:val="FC089E8EFD424A3D9F9AC821DAC686054"/>
    <w:rsid w:val="00593DF6"/>
    <w:rPr>
      <w:rFonts w:eastAsiaTheme="minorHAnsi"/>
      <w:lang w:eastAsia="en-US"/>
    </w:rPr>
  </w:style>
  <w:style w:type="paragraph" w:customStyle="1" w:styleId="EE38AEB51E734796937EB91A7113D620">
    <w:name w:val="EE38AEB51E734796937EB91A7113D620"/>
    <w:rsid w:val="00593DF6"/>
    <w:pPr>
      <w:spacing w:after="0" w:line="240" w:lineRule="auto"/>
    </w:pPr>
    <w:rPr>
      <w:rFonts w:eastAsiaTheme="minorHAnsi"/>
      <w:lang w:eastAsia="en-US"/>
    </w:rPr>
  </w:style>
  <w:style w:type="paragraph" w:customStyle="1" w:styleId="B197B8B29A0E438DBAEB6CE37B36200F">
    <w:name w:val="B197B8B29A0E438DBAEB6CE37B36200F"/>
    <w:rsid w:val="00593DF6"/>
    <w:rPr>
      <w:rFonts w:eastAsiaTheme="minorHAnsi"/>
      <w:lang w:eastAsia="en-US"/>
    </w:rPr>
  </w:style>
  <w:style w:type="paragraph" w:customStyle="1" w:styleId="4F6BFD227B9040B8A200B95DB21A6F45">
    <w:name w:val="4F6BFD227B9040B8A200B95DB21A6F45"/>
    <w:rsid w:val="00593DF6"/>
    <w:rPr>
      <w:rFonts w:eastAsiaTheme="minorHAnsi"/>
      <w:lang w:eastAsia="en-US"/>
    </w:rPr>
  </w:style>
  <w:style w:type="paragraph" w:customStyle="1" w:styleId="26BDEEDDABB84994AAA7807521D526E8">
    <w:name w:val="26BDEEDDABB84994AAA7807521D526E8"/>
    <w:rsid w:val="00593DF6"/>
    <w:rPr>
      <w:rFonts w:eastAsiaTheme="minorHAnsi"/>
      <w:lang w:eastAsia="en-US"/>
    </w:rPr>
  </w:style>
  <w:style w:type="paragraph" w:customStyle="1" w:styleId="2E562FE01F8842FFB0F6BD1591A34266">
    <w:name w:val="2E562FE01F8842FFB0F6BD1591A34266"/>
    <w:rsid w:val="00593DF6"/>
    <w:rPr>
      <w:rFonts w:eastAsiaTheme="minorHAnsi"/>
      <w:lang w:eastAsia="en-US"/>
    </w:rPr>
  </w:style>
  <w:style w:type="paragraph" w:customStyle="1" w:styleId="C9FEF8CAF51A445996926B89F28DFE6E">
    <w:name w:val="C9FEF8CAF51A445996926B89F28DFE6E"/>
    <w:rsid w:val="00593DF6"/>
    <w:rPr>
      <w:rFonts w:eastAsiaTheme="minorHAnsi"/>
      <w:lang w:eastAsia="en-US"/>
    </w:rPr>
  </w:style>
  <w:style w:type="paragraph" w:customStyle="1" w:styleId="02FA1B1E46CC43C4AA8A9888DC6FF3D4">
    <w:name w:val="02FA1B1E46CC43C4AA8A9888DC6FF3D4"/>
    <w:rsid w:val="00593DF6"/>
    <w:rPr>
      <w:rFonts w:eastAsiaTheme="minorHAnsi"/>
      <w:lang w:eastAsia="en-US"/>
    </w:rPr>
  </w:style>
  <w:style w:type="paragraph" w:customStyle="1" w:styleId="04CC241A46CA4AE9B0AF5C887B06F0C9">
    <w:name w:val="04CC241A46CA4AE9B0AF5C887B06F0C9"/>
    <w:rsid w:val="00593DF6"/>
    <w:pPr>
      <w:spacing w:after="120" w:line="276" w:lineRule="auto"/>
    </w:pPr>
    <w:rPr>
      <w:lang w:val="en-US" w:eastAsia="en-US" w:bidi="en-US"/>
    </w:rPr>
  </w:style>
  <w:style w:type="paragraph" w:customStyle="1" w:styleId="9E28FB6F0FB1410FB132A8D0633DE7E1">
    <w:name w:val="9E28FB6F0FB1410FB132A8D0633DE7E1"/>
    <w:rsid w:val="00593DF6"/>
    <w:rPr>
      <w:rFonts w:eastAsiaTheme="minorHAnsi"/>
      <w:lang w:eastAsia="en-US"/>
    </w:rPr>
  </w:style>
  <w:style w:type="paragraph" w:customStyle="1" w:styleId="771B83CCFCE34FC3B9D3E5E41A0E3208">
    <w:name w:val="771B83CCFCE34FC3B9D3E5E41A0E3208"/>
    <w:rsid w:val="00593DF6"/>
    <w:pPr>
      <w:spacing w:after="0" w:line="240" w:lineRule="auto"/>
    </w:pPr>
    <w:rPr>
      <w:rFonts w:eastAsiaTheme="minorHAnsi"/>
      <w:lang w:eastAsia="en-US"/>
    </w:rPr>
  </w:style>
  <w:style w:type="paragraph" w:customStyle="1" w:styleId="729694D3A2F140BAA5AA5AE130DCF9A1">
    <w:name w:val="729694D3A2F140BAA5AA5AE130DCF9A1"/>
    <w:rsid w:val="00593DF6"/>
    <w:rPr>
      <w:rFonts w:eastAsiaTheme="minorHAnsi"/>
      <w:lang w:eastAsia="en-US"/>
    </w:rPr>
  </w:style>
  <w:style w:type="paragraph" w:customStyle="1" w:styleId="7D0EBFB39E4B42D58746D8C79C750D52">
    <w:name w:val="7D0EBFB39E4B42D58746D8C79C750D52"/>
    <w:rsid w:val="00593DF6"/>
    <w:pPr>
      <w:spacing w:after="0" w:line="240" w:lineRule="auto"/>
    </w:pPr>
    <w:rPr>
      <w:rFonts w:eastAsiaTheme="minorHAnsi"/>
      <w:lang w:eastAsia="en-US"/>
    </w:rPr>
  </w:style>
  <w:style w:type="paragraph" w:customStyle="1" w:styleId="FC089E8EFD424A3D9F9AC821DAC686055">
    <w:name w:val="FC089E8EFD424A3D9F9AC821DAC686055"/>
    <w:rsid w:val="00665E1D"/>
    <w:rPr>
      <w:rFonts w:eastAsiaTheme="minorHAnsi"/>
      <w:lang w:eastAsia="en-US"/>
    </w:rPr>
  </w:style>
  <w:style w:type="paragraph" w:customStyle="1" w:styleId="EE38AEB51E734796937EB91A7113D6201">
    <w:name w:val="EE38AEB51E734796937EB91A7113D6201"/>
    <w:rsid w:val="00665E1D"/>
    <w:pPr>
      <w:spacing w:after="0" w:line="240" w:lineRule="auto"/>
    </w:pPr>
    <w:rPr>
      <w:rFonts w:eastAsiaTheme="minorHAnsi"/>
      <w:lang w:eastAsia="en-US"/>
    </w:rPr>
  </w:style>
  <w:style w:type="paragraph" w:customStyle="1" w:styleId="B197B8B29A0E438DBAEB6CE37B36200F1">
    <w:name w:val="B197B8B29A0E438DBAEB6CE37B36200F1"/>
    <w:rsid w:val="00665E1D"/>
    <w:rPr>
      <w:rFonts w:eastAsiaTheme="minorHAnsi"/>
      <w:lang w:eastAsia="en-US"/>
    </w:rPr>
  </w:style>
  <w:style w:type="paragraph" w:customStyle="1" w:styleId="4F6BFD227B9040B8A200B95DB21A6F451">
    <w:name w:val="4F6BFD227B9040B8A200B95DB21A6F451"/>
    <w:rsid w:val="00665E1D"/>
    <w:rPr>
      <w:rFonts w:eastAsiaTheme="minorHAnsi"/>
      <w:lang w:eastAsia="en-US"/>
    </w:rPr>
  </w:style>
  <w:style w:type="paragraph" w:customStyle="1" w:styleId="26BDEEDDABB84994AAA7807521D526E81">
    <w:name w:val="26BDEEDDABB84994AAA7807521D526E81"/>
    <w:rsid w:val="00665E1D"/>
    <w:rPr>
      <w:rFonts w:eastAsiaTheme="minorHAnsi"/>
      <w:lang w:eastAsia="en-US"/>
    </w:rPr>
  </w:style>
  <w:style w:type="paragraph" w:customStyle="1" w:styleId="2E562FE01F8842FFB0F6BD1591A342661">
    <w:name w:val="2E562FE01F8842FFB0F6BD1591A342661"/>
    <w:rsid w:val="00665E1D"/>
    <w:rPr>
      <w:rFonts w:eastAsiaTheme="minorHAnsi"/>
      <w:lang w:eastAsia="en-US"/>
    </w:rPr>
  </w:style>
  <w:style w:type="paragraph" w:customStyle="1" w:styleId="C9FEF8CAF51A445996926B89F28DFE6E1">
    <w:name w:val="C9FEF8CAF51A445996926B89F28DFE6E1"/>
    <w:rsid w:val="00665E1D"/>
    <w:rPr>
      <w:rFonts w:eastAsiaTheme="minorHAnsi"/>
      <w:lang w:eastAsia="en-US"/>
    </w:rPr>
  </w:style>
  <w:style w:type="paragraph" w:customStyle="1" w:styleId="02FA1B1E46CC43C4AA8A9888DC6FF3D41">
    <w:name w:val="02FA1B1E46CC43C4AA8A9888DC6FF3D41"/>
    <w:rsid w:val="00665E1D"/>
    <w:rPr>
      <w:rFonts w:eastAsiaTheme="minorHAnsi"/>
      <w:lang w:eastAsia="en-US"/>
    </w:rPr>
  </w:style>
  <w:style w:type="paragraph" w:customStyle="1" w:styleId="04CC241A46CA4AE9B0AF5C887B06F0C91">
    <w:name w:val="04CC241A46CA4AE9B0AF5C887B06F0C91"/>
    <w:rsid w:val="00665E1D"/>
    <w:pPr>
      <w:spacing w:after="120" w:line="276" w:lineRule="auto"/>
    </w:pPr>
    <w:rPr>
      <w:lang w:val="en-US" w:eastAsia="en-US" w:bidi="en-US"/>
    </w:rPr>
  </w:style>
  <w:style w:type="paragraph" w:customStyle="1" w:styleId="FC089E8EFD424A3D9F9AC821DAC686056">
    <w:name w:val="FC089E8EFD424A3D9F9AC821DAC686056"/>
    <w:rsid w:val="00665E1D"/>
    <w:rPr>
      <w:rFonts w:eastAsiaTheme="minorHAnsi"/>
      <w:lang w:eastAsia="en-US"/>
    </w:rPr>
  </w:style>
  <w:style w:type="paragraph" w:customStyle="1" w:styleId="EE38AEB51E734796937EB91A7113D6202">
    <w:name w:val="EE38AEB51E734796937EB91A7113D6202"/>
    <w:rsid w:val="00665E1D"/>
    <w:pPr>
      <w:spacing w:after="0" w:line="240" w:lineRule="auto"/>
    </w:pPr>
    <w:rPr>
      <w:rFonts w:eastAsiaTheme="minorHAnsi"/>
      <w:lang w:eastAsia="en-US"/>
    </w:rPr>
  </w:style>
  <w:style w:type="paragraph" w:customStyle="1" w:styleId="B197B8B29A0E438DBAEB6CE37B36200F2">
    <w:name w:val="B197B8B29A0E438DBAEB6CE37B36200F2"/>
    <w:rsid w:val="00665E1D"/>
    <w:rPr>
      <w:rFonts w:eastAsiaTheme="minorHAnsi"/>
      <w:lang w:eastAsia="en-US"/>
    </w:rPr>
  </w:style>
  <w:style w:type="paragraph" w:customStyle="1" w:styleId="4F6BFD227B9040B8A200B95DB21A6F452">
    <w:name w:val="4F6BFD227B9040B8A200B95DB21A6F452"/>
    <w:rsid w:val="00665E1D"/>
    <w:rPr>
      <w:rFonts w:eastAsiaTheme="minorHAnsi"/>
      <w:lang w:eastAsia="en-US"/>
    </w:rPr>
  </w:style>
  <w:style w:type="paragraph" w:customStyle="1" w:styleId="26BDEEDDABB84994AAA7807521D526E82">
    <w:name w:val="26BDEEDDABB84994AAA7807521D526E82"/>
    <w:rsid w:val="00665E1D"/>
    <w:rPr>
      <w:rFonts w:eastAsiaTheme="minorHAnsi"/>
      <w:lang w:eastAsia="en-US"/>
    </w:rPr>
  </w:style>
  <w:style w:type="paragraph" w:customStyle="1" w:styleId="2E562FE01F8842FFB0F6BD1591A342662">
    <w:name w:val="2E562FE01F8842FFB0F6BD1591A342662"/>
    <w:rsid w:val="00665E1D"/>
    <w:rPr>
      <w:rFonts w:eastAsiaTheme="minorHAnsi"/>
      <w:lang w:eastAsia="en-US"/>
    </w:rPr>
  </w:style>
  <w:style w:type="paragraph" w:customStyle="1" w:styleId="C9FEF8CAF51A445996926B89F28DFE6E2">
    <w:name w:val="C9FEF8CAF51A445996926B89F28DFE6E2"/>
    <w:rsid w:val="00665E1D"/>
    <w:rPr>
      <w:rFonts w:eastAsiaTheme="minorHAnsi"/>
      <w:lang w:eastAsia="en-US"/>
    </w:rPr>
  </w:style>
  <w:style w:type="paragraph" w:customStyle="1" w:styleId="02FA1B1E46CC43C4AA8A9888DC6FF3D42">
    <w:name w:val="02FA1B1E46CC43C4AA8A9888DC6FF3D42"/>
    <w:rsid w:val="00665E1D"/>
    <w:rPr>
      <w:rFonts w:eastAsiaTheme="minorHAnsi"/>
      <w:lang w:eastAsia="en-US"/>
    </w:rPr>
  </w:style>
  <w:style w:type="paragraph" w:customStyle="1" w:styleId="04CC241A46CA4AE9B0AF5C887B06F0C92">
    <w:name w:val="04CC241A46CA4AE9B0AF5C887B06F0C92"/>
    <w:rsid w:val="00665E1D"/>
    <w:pPr>
      <w:spacing w:after="120" w:line="276" w:lineRule="auto"/>
    </w:pPr>
    <w:rPr>
      <w:lang w:val="en-US" w:eastAsia="en-US" w:bidi="en-US"/>
    </w:rPr>
  </w:style>
  <w:style w:type="paragraph" w:customStyle="1" w:styleId="FC089E8EFD424A3D9F9AC821DAC686057">
    <w:name w:val="FC089E8EFD424A3D9F9AC821DAC686057"/>
    <w:rsid w:val="00665E1D"/>
    <w:rPr>
      <w:rFonts w:eastAsiaTheme="minorHAnsi"/>
      <w:lang w:eastAsia="en-US"/>
    </w:rPr>
  </w:style>
  <w:style w:type="paragraph" w:customStyle="1" w:styleId="EE38AEB51E734796937EB91A7113D6203">
    <w:name w:val="EE38AEB51E734796937EB91A7113D6203"/>
    <w:rsid w:val="00665E1D"/>
    <w:pPr>
      <w:spacing w:after="0" w:line="240" w:lineRule="auto"/>
    </w:pPr>
    <w:rPr>
      <w:rFonts w:eastAsiaTheme="minorHAnsi"/>
      <w:lang w:eastAsia="en-US"/>
    </w:rPr>
  </w:style>
  <w:style w:type="paragraph" w:customStyle="1" w:styleId="B197B8B29A0E438DBAEB6CE37B36200F3">
    <w:name w:val="B197B8B29A0E438DBAEB6CE37B36200F3"/>
    <w:rsid w:val="00665E1D"/>
    <w:rPr>
      <w:rFonts w:eastAsiaTheme="minorHAnsi"/>
      <w:lang w:eastAsia="en-US"/>
    </w:rPr>
  </w:style>
  <w:style w:type="paragraph" w:customStyle="1" w:styleId="4F6BFD227B9040B8A200B95DB21A6F453">
    <w:name w:val="4F6BFD227B9040B8A200B95DB21A6F453"/>
    <w:rsid w:val="00665E1D"/>
    <w:rPr>
      <w:rFonts w:eastAsiaTheme="minorHAnsi"/>
      <w:lang w:eastAsia="en-US"/>
    </w:rPr>
  </w:style>
  <w:style w:type="paragraph" w:customStyle="1" w:styleId="26BDEEDDABB84994AAA7807521D526E83">
    <w:name w:val="26BDEEDDABB84994AAA7807521D526E83"/>
    <w:rsid w:val="00665E1D"/>
    <w:rPr>
      <w:rFonts w:eastAsiaTheme="minorHAnsi"/>
      <w:lang w:eastAsia="en-US"/>
    </w:rPr>
  </w:style>
  <w:style w:type="paragraph" w:customStyle="1" w:styleId="2E562FE01F8842FFB0F6BD1591A342663">
    <w:name w:val="2E562FE01F8842FFB0F6BD1591A342663"/>
    <w:rsid w:val="00665E1D"/>
    <w:rPr>
      <w:rFonts w:eastAsiaTheme="minorHAnsi"/>
      <w:lang w:eastAsia="en-US"/>
    </w:rPr>
  </w:style>
  <w:style w:type="paragraph" w:customStyle="1" w:styleId="C9FEF8CAF51A445996926B89F28DFE6E3">
    <w:name w:val="C9FEF8CAF51A445996926B89F28DFE6E3"/>
    <w:rsid w:val="00665E1D"/>
    <w:rPr>
      <w:rFonts w:eastAsiaTheme="minorHAnsi"/>
      <w:lang w:eastAsia="en-US"/>
    </w:rPr>
  </w:style>
  <w:style w:type="paragraph" w:customStyle="1" w:styleId="02FA1B1E46CC43C4AA8A9888DC6FF3D43">
    <w:name w:val="02FA1B1E46CC43C4AA8A9888DC6FF3D43"/>
    <w:rsid w:val="00665E1D"/>
    <w:rPr>
      <w:rFonts w:eastAsiaTheme="minorHAnsi"/>
      <w:lang w:eastAsia="en-US"/>
    </w:rPr>
  </w:style>
  <w:style w:type="paragraph" w:customStyle="1" w:styleId="04CC241A46CA4AE9B0AF5C887B06F0C93">
    <w:name w:val="04CC241A46CA4AE9B0AF5C887B06F0C93"/>
    <w:rsid w:val="00665E1D"/>
    <w:pPr>
      <w:spacing w:after="120" w:line="276" w:lineRule="auto"/>
    </w:pPr>
    <w:rPr>
      <w:lang w:val="en-US" w:eastAsia="en-US" w:bidi="en-US"/>
    </w:rPr>
  </w:style>
  <w:style w:type="paragraph" w:customStyle="1" w:styleId="9E28FB6F0FB1410FB132A8D0633DE7E11">
    <w:name w:val="9E28FB6F0FB1410FB132A8D0633DE7E11"/>
    <w:rsid w:val="00665E1D"/>
    <w:rPr>
      <w:rFonts w:eastAsiaTheme="minorHAnsi"/>
      <w:lang w:eastAsia="en-US"/>
    </w:rPr>
  </w:style>
  <w:style w:type="paragraph" w:customStyle="1" w:styleId="771B83CCFCE34FC3B9D3E5E41A0E32081">
    <w:name w:val="771B83CCFCE34FC3B9D3E5E41A0E32081"/>
    <w:rsid w:val="00665E1D"/>
    <w:pPr>
      <w:spacing w:after="0" w:line="240" w:lineRule="auto"/>
    </w:pPr>
    <w:rPr>
      <w:rFonts w:eastAsiaTheme="minorHAnsi"/>
      <w:lang w:eastAsia="en-US"/>
    </w:rPr>
  </w:style>
  <w:style w:type="paragraph" w:customStyle="1" w:styleId="729694D3A2F140BAA5AA5AE130DCF9A11">
    <w:name w:val="729694D3A2F140BAA5AA5AE130DCF9A11"/>
    <w:rsid w:val="00665E1D"/>
    <w:rPr>
      <w:rFonts w:eastAsiaTheme="minorHAnsi"/>
      <w:lang w:eastAsia="en-US"/>
    </w:rPr>
  </w:style>
  <w:style w:type="paragraph" w:customStyle="1" w:styleId="7D0EBFB39E4B42D58746D8C79C750D521">
    <w:name w:val="7D0EBFB39E4B42D58746D8C79C750D521"/>
    <w:rsid w:val="00665E1D"/>
    <w:pPr>
      <w:spacing w:after="0" w:line="240" w:lineRule="auto"/>
    </w:pPr>
    <w:rPr>
      <w:rFonts w:eastAsiaTheme="minorHAnsi"/>
      <w:lang w:eastAsia="en-US"/>
    </w:rPr>
  </w:style>
  <w:style w:type="paragraph" w:customStyle="1" w:styleId="FC089E8EFD424A3D9F9AC821DAC686058">
    <w:name w:val="FC089E8EFD424A3D9F9AC821DAC686058"/>
    <w:rsid w:val="00665E1D"/>
    <w:rPr>
      <w:rFonts w:eastAsiaTheme="minorHAnsi"/>
      <w:lang w:eastAsia="en-US"/>
    </w:rPr>
  </w:style>
  <w:style w:type="paragraph" w:customStyle="1" w:styleId="EE38AEB51E734796937EB91A7113D6204">
    <w:name w:val="EE38AEB51E734796937EB91A7113D6204"/>
    <w:rsid w:val="00665E1D"/>
    <w:pPr>
      <w:spacing w:after="0" w:line="240" w:lineRule="auto"/>
    </w:pPr>
    <w:rPr>
      <w:rFonts w:eastAsiaTheme="minorHAnsi"/>
      <w:lang w:eastAsia="en-US"/>
    </w:rPr>
  </w:style>
  <w:style w:type="paragraph" w:customStyle="1" w:styleId="B197B8B29A0E438DBAEB6CE37B36200F4">
    <w:name w:val="B197B8B29A0E438DBAEB6CE37B36200F4"/>
    <w:rsid w:val="00665E1D"/>
    <w:rPr>
      <w:rFonts w:eastAsiaTheme="minorHAnsi"/>
      <w:lang w:eastAsia="en-US"/>
    </w:rPr>
  </w:style>
  <w:style w:type="paragraph" w:customStyle="1" w:styleId="4F6BFD227B9040B8A200B95DB21A6F454">
    <w:name w:val="4F6BFD227B9040B8A200B95DB21A6F454"/>
    <w:rsid w:val="00665E1D"/>
    <w:rPr>
      <w:rFonts w:eastAsiaTheme="minorHAnsi"/>
      <w:lang w:eastAsia="en-US"/>
    </w:rPr>
  </w:style>
  <w:style w:type="paragraph" w:customStyle="1" w:styleId="26BDEEDDABB84994AAA7807521D526E84">
    <w:name w:val="26BDEEDDABB84994AAA7807521D526E84"/>
    <w:rsid w:val="00665E1D"/>
    <w:rPr>
      <w:rFonts w:eastAsiaTheme="minorHAnsi"/>
      <w:lang w:eastAsia="en-US"/>
    </w:rPr>
  </w:style>
  <w:style w:type="paragraph" w:customStyle="1" w:styleId="2E562FE01F8842FFB0F6BD1591A342664">
    <w:name w:val="2E562FE01F8842FFB0F6BD1591A342664"/>
    <w:rsid w:val="00665E1D"/>
    <w:rPr>
      <w:rFonts w:eastAsiaTheme="minorHAnsi"/>
      <w:lang w:eastAsia="en-US"/>
    </w:rPr>
  </w:style>
  <w:style w:type="paragraph" w:customStyle="1" w:styleId="C9FEF8CAF51A445996926B89F28DFE6E4">
    <w:name w:val="C9FEF8CAF51A445996926B89F28DFE6E4"/>
    <w:rsid w:val="00665E1D"/>
    <w:rPr>
      <w:rFonts w:eastAsiaTheme="minorHAnsi"/>
      <w:lang w:eastAsia="en-US"/>
    </w:rPr>
  </w:style>
  <w:style w:type="paragraph" w:customStyle="1" w:styleId="02FA1B1E46CC43C4AA8A9888DC6FF3D44">
    <w:name w:val="02FA1B1E46CC43C4AA8A9888DC6FF3D44"/>
    <w:rsid w:val="00665E1D"/>
    <w:rPr>
      <w:rFonts w:eastAsiaTheme="minorHAnsi"/>
      <w:lang w:eastAsia="en-US"/>
    </w:rPr>
  </w:style>
  <w:style w:type="paragraph" w:customStyle="1" w:styleId="04CC241A46CA4AE9B0AF5C887B06F0C94">
    <w:name w:val="04CC241A46CA4AE9B0AF5C887B06F0C94"/>
    <w:rsid w:val="00665E1D"/>
    <w:pPr>
      <w:spacing w:after="120" w:line="276" w:lineRule="auto"/>
    </w:pPr>
    <w:rPr>
      <w:lang w:val="en-US" w:eastAsia="en-US" w:bidi="en-US"/>
    </w:rPr>
  </w:style>
  <w:style w:type="paragraph" w:customStyle="1" w:styleId="9E28FB6F0FB1410FB132A8D0633DE7E12">
    <w:name w:val="9E28FB6F0FB1410FB132A8D0633DE7E12"/>
    <w:rsid w:val="00665E1D"/>
    <w:rPr>
      <w:rFonts w:eastAsiaTheme="minorHAnsi"/>
      <w:lang w:eastAsia="en-US"/>
    </w:rPr>
  </w:style>
  <w:style w:type="paragraph" w:customStyle="1" w:styleId="771B83CCFCE34FC3B9D3E5E41A0E32082">
    <w:name w:val="771B83CCFCE34FC3B9D3E5E41A0E32082"/>
    <w:rsid w:val="00665E1D"/>
    <w:pPr>
      <w:spacing w:after="0" w:line="240" w:lineRule="auto"/>
    </w:pPr>
    <w:rPr>
      <w:rFonts w:eastAsiaTheme="minorHAnsi"/>
      <w:lang w:eastAsia="en-US"/>
    </w:rPr>
  </w:style>
  <w:style w:type="paragraph" w:customStyle="1" w:styleId="729694D3A2F140BAA5AA5AE130DCF9A12">
    <w:name w:val="729694D3A2F140BAA5AA5AE130DCF9A12"/>
    <w:rsid w:val="00665E1D"/>
    <w:rPr>
      <w:rFonts w:eastAsiaTheme="minorHAnsi"/>
      <w:lang w:eastAsia="en-US"/>
    </w:rPr>
  </w:style>
  <w:style w:type="paragraph" w:customStyle="1" w:styleId="7D0EBFB39E4B42D58746D8C79C750D522">
    <w:name w:val="7D0EBFB39E4B42D58746D8C79C750D522"/>
    <w:rsid w:val="00665E1D"/>
    <w:pPr>
      <w:spacing w:after="0" w:line="240" w:lineRule="auto"/>
    </w:pPr>
    <w:rPr>
      <w:rFonts w:eastAsiaTheme="minorHAnsi"/>
      <w:lang w:eastAsia="en-US"/>
    </w:rPr>
  </w:style>
  <w:style w:type="paragraph" w:customStyle="1" w:styleId="45926942FFB441FBA755BF688F1C703C">
    <w:name w:val="45926942FFB441FBA755BF688F1C703C"/>
    <w:rsid w:val="0075278B"/>
  </w:style>
  <w:style w:type="paragraph" w:customStyle="1" w:styleId="F0CF1DEC68F845E788E7E468533FE9C6">
    <w:name w:val="F0CF1DEC68F845E788E7E468533FE9C6"/>
    <w:rsid w:val="0075278B"/>
  </w:style>
  <w:style w:type="paragraph" w:customStyle="1" w:styleId="D0969B6CA94D43D9A11547838E4A940C">
    <w:name w:val="D0969B6CA94D43D9A11547838E4A940C"/>
    <w:rsid w:val="0075278B"/>
  </w:style>
  <w:style w:type="paragraph" w:customStyle="1" w:styleId="36D128A6E92C469E8E151CFBDAD21436">
    <w:name w:val="36D128A6E92C469E8E151CFBDAD21436"/>
    <w:rsid w:val="0075278B"/>
  </w:style>
  <w:style w:type="paragraph" w:customStyle="1" w:styleId="C233162F05A548B7B85D0921F31F9C71">
    <w:name w:val="C233162F05A548B7B85D0921F31F9C71"/>
    <w:rsid w:val="0075278B"/>
  </w:style>
  <w:style w:type="paragraph" w:customStyle="1" w:styleId="62BB452CA86045FC8D5CE1F51B0E0B23">
    <w:name w:val="62BB452CA86045FC8D5CE1F51B0E0B23"/>
    <w:rsid w:val="0075278B"/>
  </w:style>
  <w:style w:type="paragraph" w:customStyle="1" w:styleId="85AADE8B011F402FA8FBD1DA98B43C58">
    <w:name w:val="85AADE8B011F402FA8FBD1DA98B43C58"/>
    <w:rsid w:val="0075278B"/>
  </w:style>
  <w:style w:type="paragraph" w:customStyle="1" w:styleId="E84046DC95DF4EEBAA114C4097EB94FC">
    <w:name w:val="E84046DC95DF4EEBAA114C4097EB94FC"/>
    <w:rsid w:val="0075278B"/>
  </w:style>
  <w:style w:type="paragraph" w:customStyle="1" w:styleId="D8D6E2B6A55E49E68696A002AA13F81A">
    <w:name w:val="D8D6E2B6A55E49E68696A002AA13F81A"/>
    <w:rsid w:val="0075278B"/>
  </w:style>
  <w:style w:type="paragraph" w:customStyle="1" w:styleId="78C369842F114887BC4AC9C5E1475C33">
    <w:name w:val="78C369842F114887BC4AC9C5E1475C33"/>
    <w:rsid w:val="0075278B"/>
  </w:style>
  <w:style w:type="paragraph" w:customStyle="1" w:styleId="BC260C436CFF4037BB83FEE63287D2FF">
    <w:name w:val="BC260C436CFF4037BB83FEE63287D2FF"/>
    <w:rsid w:val="0075278B"/>
  </w:style>
  <w:style w:type="paragraph" w:customStyle="1" w:styleId="1466F77FEEA642A6BED1767001F56E5C">
    <w:name w:val="1466F77FEEA642A6BED1767001F56E5C"/>
    <w:rsid w:val="0075278B"/>
  </w:style>
  <w:style w:type="paragraph" w:customStyle="1" w:styleId="4841F1A0351F4F2F9B5E20FCA16AAD21">
    <w:name w:val="4841F1A0351F4F2F9B5E20FCA16AAD21"/>
    <w:rsid w:val="00CB5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BE655-1539-47DA-924D-D46A2A84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3300</Words>
  <Characters>18815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22071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Aileen Duncan</dc:creator>
  <cp:lastModifiedBy>Huda Dahir</cp:lastModifiedBy>
  <cp:revision>7</cp:revision>
  <cp:lastPrinted>2017-03-02T16:03:00Z</cp:lastPrinted>
  <dcterms:created xsi:type="dcterms:W3CDTF">2017-07-11T20:58:00Z</dcterms:created>
  <dcterms:modified xsi:type="dcterms:W3CDTF">2017-07-11T21:08:00Z</dcterms:modified>
</cp:coreProperties>
</file>